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Bdr>
          <w:top w:val="single" w:sz="8" w:space="1" w:color="7C3AED"/>
        </w:pBdr>
      </w:pPr>
      <w:r>
        <w:rPr>
          <w:b/>
          <w:color w:val="6B7280"/>
          <w:sz w:val="14"/>
        </w:rPr>
        <w:t>PAGE 1 OF 52</w:t>
      </w:r>
    </w:p>
    <w:p>
      <w:pPr>
        <w:spacing w:after="40"/>
      </w:pPr>
      <w:r>
        <w:rPr>
          <w:b/>
          <w:color w:val="111827"/>
          <w:sz w:val="32"/>
        </w:rPr>
        <w:t>Introduction — How to Prompt AI Like a Builder</w:t>
      </w:r>
    </w:p>
    <w:p>
      <w:pPr>
        <w:spacing w:after="120"/>
      </w:pPr>
      <w:r>
        <w:rPr>
          <w:i/>
          <w:color w:val="4B5563"/>
          <w:sz w:val="18"/>
        </w:rPr>
        <w:t>A 52-page playbook for turning vague ideas into clean apps, documents, products, and workflows.</w:t>
      </w:r>
    </w:p>
    <w:p>
      <w:pPr>
        <w:spacing w:after="20"/>
      </w:pPr>
      <w:r>
        <w:rPr>
          <w:b/>
          <w:color w:val="1F2937"/>
          <w:sz w:val="20"/>
        </w:rPr>
        <w:t>What this playbook teaches</w:t>
      </w:r>
    </w:p>
    <w:p>
      <w:pPr>
        <w:pStyle w:val="CompactBullet"/>
        <w:spacing w:after="0"/>
      </w:pPr>
      <w:r>
        <w:rPr>
          <w:color w:val="1F2937"/>
          <w:sz w:val="17"/>
        </w:rPr>
      </w:r>
      <w:r>
        <w:rPr>
          <w:color w:val="1F2937"/>
          <w:sz w:val="17"/>
        </w:rPr>
        <w:t>• You will learn five practical prompting methods for building with AI tools instead of randomly asking for code.</w:t>
      </w:r>
    </w:p>
    <w:p>
      <w:pPr>
        <w:pStyle w:val="CompactBullet"/>
        <w:spacing w:after="0"/>
      </w:pPr>
      <w:r>
        <w:rPr>
          <w:color w:val="1F2937"/>
          <w:sz w:val="17"/>
        </w:rPr>
      </w:r>
      <w:r>
        <w:rPr>
          <w:color w:val="1F2937"/>
          <w:sz w:val="17"/>
        </w:rPr>
        <w:t>• The first method is the strongest: ask the AI for a PRD before asking it to build. That creates clarity before code.</w:t>
      </w:r>
    </w:p>
    <w:p>
      <w:pPr>
        <w:pStyle w:val="CompactBullet"/>
        <w:spacing w:after="0"/>
      </w:pPr>
      <w:r>
        <w:rPr>
          <w:color w:val="1F2937"/>
          <w:sz w:val="17"/>
        </w:rPr>
      </w:r>
      <w:r>
        <w:rPr>
          <w:color w:val="1F2937"/>
          <w:sz w:val="17"/>
        </w:rPr>
        <w:t>• The other methods help you turn a PRD into tasks, debug faster, give better context, and evaluate quality.</w:t>
      </w:r>
    </w:p>
    <w:p>
      <w:pPr>
        <w:spacing w:after="20"/>
      </w:pPr>
      <w:r>
        <w:rPr>
          <w:b/>
          <w:color w:val="1F2937"/>
          <w:sz w:val="20"/>
        </w:rPr>
        <w:t>The five ways</w:t>
      </w:r>
    </w:p>
    <w:p>
      <w:pPr>
        <w:pStyle w:val="CompactBullet"/>
        <w:spacing w:after="0"/>
      </w:pPr>
      <w:r>
        <w:rPr>
          <w:color w:val="1F2937"/>
          <w:sz w:val="17"/>
        </w:rPr>
      </w:r>
      <w:r>
        <w:rPr>
          <w:color w:val="1F2937"/>
          <w:sz w:val="17"/>
        </w:rPr>
        <w:t>• Way 1: PRD-First Prompting - turn an idea into a product plan before building.</w:t>
      </w:r>
    </w:p>
    <w:p>
      <w:pPr>
        <w:pStyle w:val="CompactBullet"/>
        <w:spacing w:after="0"/>
      </w:pPr>
      <w:r>
        <w:rPr>
          <w:color w:val="1F2937"/>
          <w:sz w:val="17"/>
        </w:rPr>
      </w:r>
      <w:r>
        <w:rPr>
          <w:color w:val="1F2937"/>
          <w:sz w:val="17"/>
        </w:rPr>
        <w:t>• Way 2: Blueprint Prompting - convert the PRD into architecture, file structure, screens, and tasks.</w:t>
      </w:r>
    </w:p>
    <w:p>
      <w:pPr>
        <w:pStyle w:val="CompactBullet"/>
        <w:spacing w:after="0"/>
      </w:pPr>
      <w:r>
        <w:rPr>
          <w:color w:val="1F2937"/>
          <w:sz w:val="17"/>
        </w:rPr>
      </w:r>
      <w:r>
        <w:rPr>
          <w:color w:val="1F2937"/>
          <w:sz w:val="17"/>
        </w:rPr>
        <w:t>• Way 3: Iteration Loop Prompting - build, test, debug, polish, and repeat in controlled steps.</w:t>
      </w:r>
    </w:p>
    <w:p>
      <w:pPr>
        <w:pStyle w:val="CompactBullet"/>
        <w:spacing w:after="0"/>
      </w:pPr>
      <w:r>
        <w:rPr>
          <w:color w:val="1F2937"/>
          <w:sz w:val="17"/>
        </w:rPr>
      </w:r>
      <w:r>
        <w:rPr>
          <w:color w:val="1F2937"/>
          <w:sz w:val="17"/>
        </w:rPr>
        <w:t>• Way 4: Context Pack Prompting - feed examples, screenshots, docs, rules, and references into the AI.</w:t>
      </w:r>
    </w:p>
    <w:p>
      <w:pPr>
        <w:pStyle w:val="CompactBullet"/>
        <w:spacing w:after="0"/>
      </w:pPr>
      <w:r>
        <w:rPr>
          <w:color w:val="1F2937"/>
          <w:sz w:val="17"/>
        </w:rPr>
      </w:r>
      <w:r>
        <w:rPr>
          <w:color w:val="1F2937"/>
          <w:sz w:val="17"/>
        </w:rPr>
        <w:t>• Way 5: Rubric + Skill Prompting - make the AI judge its own output and reuse a Claude Skill for better prompts.</w:t>
      </w:r>
    </w:p>
    <w:p>
      <w:pPr>
        <w:spacing w:after="20"/>
      </w:pPr>
      <w:r>
        <w:rPr>
          <w:b/>
          <w:color w:val="1F2937"/>
          <w:sz w:val="20"/>
        </w:rPr>
        <w:t>How to use it</w:t>
      </w:r>
    </w:p>
    <w:p>
      <w:pPr>
        <w:spacing w:after="80"/>
      </w:pPr>
      <w:r>
        <w:rPr>
          <w:color w:val="1F2937"/>
          <w:sz w:val="17"/>
        </w:rPr>
        <w:t>Start at Way 1 when an app is still just an idea. Move to the next ways as the project becomes more specific. Do not skip planning unless the task is tiny. Better prompting means less broken code, cleaner design, and fewer wasted chats.</w:t>
      </w:r>
    </w:p>
    <w:p>
      <w:r>
        <w:br w:type="page"/>
      </w:r>
    </w:p>
    <w:p>
      <w:pPr>
        <w:spacing w:after="40"/>
        <w:pBdr>
          <w:top w:val="single" w:sz="8" w:space="1" w:color="2563EB"/>
        </w:pBdr>
      </w:pPr>
      <w:r>
        <w:rPr>
          <w:b/>
          <w:color w:val="6B7280"/>
          <w:sz w:val="14"/>
        </w:rPr>
        <w:t>PAGE 2 OF 52</w:t>
      </w:r>
    </w:p>
    <w:p>
      <w:pPr>
        <w:spacing w:after="40"/>
      </w:pPr>
      <w:r>
        <w:rPr>
          <w:b/>
          <w:color w:val="111827"/>
          <w:sz w:val="32"/>
        </w:rPr>
        <w:t>Way 1 — PRD-First Prompting</w:t>
      </w:r>
    </w:p>
    <w:p>
      <w:pPr>
        <w:spacing w:after="120"/>
      </w:pPr>
      <w:r>
        <w:rPr>
          <w:i/>
          <w:color w:val="4B5563"/>
          <w:sz w:val="18"/>
        </w:rPr>
        <w:t>Best for starting any serious app, website, AI agent, SaaS, dashboard, or coding project.</w:t>
      </w:r>
    </w:p>
    <w:p>
      <w:pPr>
        <w:spacing w:after="20"/>
      </w:pPr>
      <w:r>
        <w:rPr>
          <w:b/>
          <w:color w:val="1F2937"/>
          <w:sz w:val="20"/>
        </w:rPr>
        <w:t>Core idea</w:t>
      </w:r>
    </w:p>
    <w:p>
      <w:pPr>
        <w:spacing w:after="80"/>
      </w:pPr>
      <w:r>
        <w:rPr>
          <w:color w:val="1F2937"/>
          <w:sz w:val="17"/>
        </w:rPr>
        <w:t>Before asking AI to code, ask it to create a Product Requirements Document. A PRD tells the AI what the product is, who it helps, what features matter, what is out of scope, and how success will be checked.</w:t>
      </w:r>
    </w:p>
    <w:p>
      <w:pPr>
        <w:spacing w:after="20"/>
      </w:pPr>
      <w:r>
        <w:rPr>
          <w:b/>
          <w:color w:val="1F2937"/>
          <w:sz w:val="20"/>
        </w:rPr>
        <w:t>Why this is the best method</w:t>
      </w:r>
    </w:p>
    <w:p>
      <w:pPr>
        <w:pStyle w:val="CompactBullet"/>
        <w:spacing w:after="0"/>
      </w:pPr>
      <w:r>
        <w:rPr>
          <w:color w:val="1F2937"/>
          <w:sz w:val="17"/>
        </w:rPr>
      </w:r>
      <w:r>
        <w:rPr>
          <w:color w:val="1F2937"/>
          <w:sz w:val="17"/>
        </w:rPr>
        <w:t>• It stops the AI from guessing.</w:t>
      </w:r>
    </w:p>
    <w:p>
      <w:pPr>
        <w:pStyle w:val="CompactBullet"/>
        <w:spacing w:after="0"/>
      </w:pPr>
      <w:r>
        <w:rPr>
          <w:color w:val="1F2937"/>
          <w:sz w:val="17"/>
        </w:rPr>
      </w:r>
      <w:r>
        <w:rPr>
          <w:color w:val="1F2937"/>
          <w:sz w:val="17"/>
        </w:rPr>
        <w:t>• It makes your idea specific before code is written.</w:t>
      </w:r>
    </w:p>
    <w:p>
      <w:pPr>
        <w:pStyle w:val="CompactBullet"/>
        <w:spacing w:after="0"/>
      </w:pPr>
      <w:r>
        <w:rPr>
          <w:color w:val="1F2937"/>
          <w:sz w:val="17"/>
        </w:rPr>
      </w:r>
      <w:r>
        <w:rPr>
          <w:color w:val="1F2937"/>
          <w:sz w:val="17"/>
        </w:rPr>
        <w:t>• It gives you a document you can reuse in Codex, Claude Code, Manus, Google AI Studio, Base44, Cursor, Lovable, or Replit.</w:t>
      </w:r>
    </w:p>
    <w:p>
      <w:pPr>
        <w:pStyle w:val="CompactBullet"/>
        <w:spacing w:after="0"/>
      </w:pPr>
      <w:r>
        <w:rPr>
          <w:color w:val="1F2937"/>
          <w:sz w:val="17"/>
        </w:rPr>
      </w:r>
      <w:r>
        <w:rPr>
          <w:color w:val="1F2937"/>
          <w:sz w:val="17"/>
        </w:rPr>
        <w:t>• It turns vague ideas into clear build instructions.</w:t>
      </w:r>
    </w:p>
    <w:p>
      <w:pPr>
        <w:spacing w:after="20"/>
      </w:pPr>
      <w:r>
        <w:rPr>
          <w:b/>
          <w:color w:val="1F2937"/>
          <w:sz w:val="20"/>
        </w:rPr>
        <w:t>Starter prompt</w:t>
      </w:r>
    </w:p>
    <w:p>
      <w:pPr>
        <w:spacing w:after="80"/>
      </w:pPr>
      <w:r>
        <w:rPr>
          <w:color w:val="1F2937"/>
          <w:sz w:val="17"/>
        </w:rPr>
        <w:t>“Act as a senior product manager. Turn my rough app idea into a clear PRD. Ask no unnecessary questions. Make reasonable assumptions, label them, and include features, user flows, data, design requirements, acceptance criteria, MVP scope, and out-of-scope items.”</w:t>
      </w:r>
    </w:p>
    <w:p>
      <w:r>
        <w:br w:type="page"/>
      </w:r>
    </w:p>
    <w:p>
      <w:pPr>
        <w:spacing w:after="40"/>
        <w:pBdr>
          <w:top w:val="single" w:sz="8" w:space="1" w:color="2563EB"/>
        </w:pBdr>
      </w:pPr>
      <w:r>
        <w:rPr>
          <w:b/>
          <w:color w:val="6B7280"/>
          <w:sz w:val="14"/>
        </w:rPr>
        <w:t>PAGE 3 OF 52</w:t>
      </w:r>
    </w:p>
    <w:p>
      <w:pPr>
        <w:spacing w:after="40"/>
      </w:pPr>
      <w:r>
        <w:rPr>
          <w:b/>
          <w:color w:val="111827"/>
          <w:sz w:val="32"/>
        </w:rPr>
        <w:t>Way 1 — When to Ask for a PRD</w:t>
      </w:r>
    </w:p>
    <w:p>
      <w:pPr>
        <w:spacing w:after="120"/>
      </w:pPr>
      <w:r>
        <w:rPr>
          <w:i/>
          <w:color w:val="4B5563"/>
          <w:sz w:val="18"/>
        </w:rPr>
        <w:t>Use this when the project has more than one screen, feature, or user flow.</w:t>
      </w:r>
    </w:p>
    <w:p>
      <w:pPr>
        <w:spacing w:after="20"/>
      </w:pPr>
      <w:r>
        <w:rPr>
          <w:b/>
          <w:color w:val="1F2937"/>
          <w:sz w:val="20"/>
        </w:rPr>
        <w:t>Use PRD prompting for</w:t>
      </w:r>
    </w:p>
    <w:p>
      <w:pPr>
        <w:pStyle w:val="CompactBullet"/>
        <w:spacing w:after="0"/>
      </w:pPr>
      <w:r>
        <w:rPr>
          <w:color w:val="1F2937"/>
          <w:sz w:val="17"/>
        </w:rPr>
      </w:r>
      <w:r>
        <w:rPr>
          <w:color w:val="1F2937"/>
          <w:sz w:val="17"/>
        </w:rPr>
        <w:t>• Apps, dashboards, marketplaces, AI tools, SaaS products, school tools, productivity apps, portfolio sites, e-commerce sites, and internal tools.</w:t>
      </w:r>
    </w:p>
    <w:p>
      <w:pPr>
        <w:pStyle w:val="CompactBullet"/>
        <w:spacing w:after="0"/>
      </w:pPr>
      <w:r>
        <w:rPr>
          <w:color w:val="1F2937"/>
          <w:sz w:val="17"/>
        </w:rPr>
      </w:r>
      <w:r>
        <w:rPr>
          <w:color w:val="1F2937"/>
          <w:sz w:val="17"/>
        </w:rPr>
        <w:t>• Any project where you want a clean result instead of a quick messy prototype.</w:t>
      </w:r>
    </w:p>
    <w:p>
      <w:pPr>
        <w:pStyle w:val="CompactBullet"/>
        <w:spacing w:after="0"/>
      </w:pPr>
      <w:r>
        <w:rPr>
          <w:color w:val="1F2937"/>
          <w:sz w:val="17"/>
        </w:rPr>
      </w:r>
      <w:r>
        <w:rPr>
          <w:color w:val="1F2937"/>
          <w:sz w:val="17"/>
        </w:rPr>
        <w:t>• Any idea where you are not fully sure what features should be included.</w:t>
      </w:r>
    </w:p>
    <w:p>
      <w:pPr>
        <w:spacing w:after="20"/>
      </w:pPr>
      <w:r>
        <w:rPr>
          <w:b/>
          <w:color w:val="1F2937"/>
          <w:sz w:val="20"/>
        </w:rPr>
        <w:t>Do not overuse it for</w:t>
      </w:r>
    </w:p>
    <w:p>
      <w:pPr>
        <w:pStyle w:val="CompactBullet"/>
        <w:spacing w:after="0"/>
      </w:pPr>
      <w:r>
        <w:rPr>
          <w:color w:val="1F2937"/>
          <w:sz w:val="17"/>
        </w:rPr>
      </w:r>
      <w:r>
        <w:rPr>
          <w:color w:val="1F2937"/>
          <w:sz w:val="17"/>
        </w:rPr>
        <w:t>• Tiny one-file scripts.</w:t>
      </w:r>
    </w:p>
    <w:p>
      <w:pPr>
        <w:pStyle w:val="CompactBullet"/>
        <w:spacing w:after="0"/>
      </w:pPr>
      <w:r>
        <w:rPr>
          <w:color w:val="1F2937"/>
          <w:sz w:val="17"/>
        </w:rPr>
      </w:r>
      <w:r>
        <w:rPr>
          <w:color w:val="1F2937"/>
          <w:sz w:val="17"/>
        </w:rPr>
        <w:t>• A single HTML button change.</w:t>
      </w:r>
    </w:p>
    <w:p>
      <w:pPr>
        <w:pStyle w:val="CompactBullet"/>
        <w:spacing w:after="0"/>
      </w:pPr>
      <w:r>
        <w:rPr>
          <w:color w:val="1F2937"/>
          <w:sz w:val="17"/>
        </w:rPr>
      </w:r>
      <w:r>
        <w:rPr>
          <w:color w:val="1F2937"/>
          <w:sz w:val="17"/>
        </w:rPr>
        <w:t>• A small bug fix where the issue is already obvious.</w:t>
      </w:r>
    </w:p>
    <w:p>
      <w:pPr>
        <w:pStyle w:val="CompactBullet"/>
        <w:spacing w:after="0"/>
      </w:pPr>
      <w:r>
        <w:rPr>
          <w:color w:val="1F2937"/>
          <w:sz w:val="17"/>
        </w:rPr>
      </w:r>
      <w:r>
        <w:rPr>
          <w:color w:val="1F2937"/>
          <w:sz w:val="17"/>
        </w:rPr>
        <w:t>• A simple translation or rewrite task.</w:t>
      </w:r>
    </w:p>
    <w:p>
      <w:pPr>
        <w:spacing w:after="20"/>
      </w:pPr>
      <w:r>
        <w:rPr>
          <w:b/>
          <w:color w:val="1F2937"/>
          <w:sz w:val="20"/>
        </w:rPr>
        <w:t>Decision rule</w:t>
      </w:r>
    </w:p>
    <w:p>
      <w:pPr>
        <w:spacing w:after="80"/>
      </w:pPr>
      <w:r>
        <w:rPr>
          <w:color w:val="1F2937"/>
          <w:sz w:val="17"/>
        </w:rPr>
        <w:t>If the app needs navigation, user states, data, export, charts, accounts, filters, payments, or multiple roles, start with a PRD.</w:t>
      </w:r>
    </w:p>
    <w:p>
      <w:r>
        <w:br w:type="page"/>
      </w:r>
    </w:p>
    <w:p>
      <w:pPr>
        <w:spacing w:after="40"/>
        <w:pBdr>
          <w:top w:val="single" w:sz="8" w:space="1" w:color="2563EB"/>
        </w:pBdr>
      </w:pPr>
      <w:r>
        <w:rPr>
          <w:b/>
          <w:color w:val="6B7280"/>
          <w:sz w:val="14"/>
        </w:rPr>
        <w:t>PAGE 4 OF 52</w:t>
      </w:r>
    </w:p>
    <w:p>
      <w:pPr>
        <w:spacing w:after="40"/>
      </w:pPr>
      <w:r>
        <w:rPr>
          <w:b/>
          <w:color w:val="111827"/>
          <w:sz w:val="32"/>
        </w:rPr>
        <w:t>Way 1 — The Anatomy of a Strong PRD</w:t>
      </w:r>
    </w:p>
    <w:p>
      <w:pPr>
        <w:spacing w:after="120"/>
      </w:pPr>
      <w:r>
        <w:rPr>
          <w:i/>
          <w:color w:val="4B5563"/>
          <w:sz w:val="18"/>
        </w:rPr>
        <w:t>A PRD is not fancy writing. It is the instruction map for the build.</w:t>
      </w:r>
    </w:p>
    <w:p>
      <w:pPr>
        <w:spacing w:after="20"/>
      </w:pPr>
      <w:r>
        <w:rPr>
          <w:b/>
          <w:color w:val="1F2937"/>
          <w:sz w:val="20"/>
        </w:rPr>
        <w:t>Must-have PRD sections</w:t>
      </w:r>
    </w:p>
    <w:p>
      <w:pPr>
        <w:pStyle w:val="CompactBullet"/>
        <w:spacing w:after="0"/>
      </w:pPr>
      <w:r>
        <w:rPr>
          <w:color w:val="1F2937"/>
          <w:sz w:val="17"/>
        </w:rPr>
      </w:r>
      <w:r>
        <w:rPr>
          <w:color w:val="1F2937"/>
          <w:sz w:val="17"/>
        </w:rPr>
        <w:t>• Product name and one-sentence summary.</w:t>
      </w:r>
    </w:p>
    <w:p>
      <w:pPr>
        <w:pStyle w:val="CompactBullet"/>
        <w:spacing w:after="0"/>
      </w:pPr>
      <w:r>
        <w:rPr>
          <w:color w:val="1F2937"/>
          <w:sz w:val="17"/>
        </w:rPr>
      </w:r>
      <w:r>
        <w:rPr>
          <w:color w:val="1F2937"/>
          <w:sz w:val="17"/>
        </w:rPr>
        <w:t>• Goal: what the app is trying to achieve.</w:t>
      </w:r>
    </w:p>
    <w:p>
      <w:pPr>
        <w:pStyle w:val="CompactBullet"/>
        <w:spacing w:after="0"/>
      </w:pPr>
      <w:r>
        <w:rPr>
          <w:color w:val="1F2937"/>
          <w:sz w:val="17"/>
        </w:rPr>
      </w:r>
      <w:r>
        <w:rPr>
          <w:color w:val="1F2937"/>
          <w:sz w:val="17"/>
        </w:rPr>
        <w:t>• Target users: who uses it and why.</w:t>
      </w:r>
    </w:p>
    <w:p>
      <w:pPr>
        <w:pStyle w:val="CompactBullet"/>
        <w:spacing w:after="0"/>
      </w:pPr>
      <w:r>
        <w:rPr>
          <w:color w:val="1F2937"/>
          <w:sz w:val="17"/>
        </w:rPr>
      </w:r>
      <w:r>
        <w:rPr>
          <w:color w:val="1F2937"/>
          <w:sz w:val="17"/>
        </w:rPr>
        <w:t>• Core problem: what pain the app solves.</w:t>
      </w:r>
    </w:p>
    <w:p>
      <w:pPr>
        <w:pStyle w:val="CompactBullet"/>
        <w:spacing w:after="0"/>
      </w:pPr>
      <w:r>
        <w:rPr>
          <w:color w:val="1F2937"/>
          <w:sz w:val="17"/>
        </w:rPr>
      </w:r>
      <w:r>
        <w:rPr>
          <w:color w:val="1F2937"/>
          <w:sz w:val="17"/>
        </w:rPr>
        <w:t>• Main features: what the app must do.</w:t>
      </w:r>
    </w:p>
    <w:p>
      <w:pPr>
        <w:pStyle w:val="CompactBullet"/>
        <w:spacing w:after="0"/>
      </w:pPr>
      <w:r>
        <w:rPr>
          <w:color w:val="1F2937"/>
          <w:sz w:val="17"/>
        </w:rPr>
      </w:r>
      <w:r>
        <w:rPr>
          <w:color w:val="1F2937"/>
          <w:sz w:val="17"/>
        </w:rPr>
        <w:t>• User flows: how users move through it.</w:t>
      </w:r>
    </w:p>
    <w:p>
      <w:pPr>
        <w:pStyle w:val="CompactBullet"/>
        <w:spacing w:after="0"/>
      </w:pPr>
      <w:r>
        <w:rPr>
          <w:color w:val="1F2937"/>
          <w:sz w:val="17"/>
        </w:rPr>
      </w:r>
      <w:r>
        <w:rPr>
          <w:color w:val="1F2937"/>
          <w:sz w:val="17"/>
        </w:rPr>
        <w:t>• Data requirements: what fields, tables, or sample data are needed.</w:t>
      </w:r>
    </w:p>
    <w:p>
      <w:pPr>
        <w:pStyle w:val="CompactBullet"/>
        <w:spacing w:after="0"/>
      </w:pPr>
      <w:r>
        <w:rPr>
          <w:color w:val="1F2937"/>
          <w:sz w:val="17"/>
        </w:rPr>
      </w:r>
      <w:r>
        <w:rPr>
          <w:color w:val="1F2937"/>
          <w:sz w:val="17"/>
        </w:rPr>
        <w:t>• Acceptance criteria: how to know each feature works.</w:t>
      </w:r>
    </w:p>
    <w:p>
      <w:pPr>
        <w:spacing w:after="20"/>
      </w:pPr>
      <w:r>
        <w:rPr>
          <w:b/>
          <w:color w:val="1F2937"/>
          <w:sz w:val="20"/>
        </w:rPr>
        <w:t>Important rule</w:t>
      </w:r>
    </w:p>
    <w:p>
      <w:pPr>
        <w:spacing w:after="80"/>
      </w:pPr>
      <w:r>
        <w:rPr>
          <w:color w:val="1F2937"/>
          <w:sz w:val="17"/>
        </w:rPr>
        <w:t>Every PRD should include what is out of scope. This stops the AI from building random accounts, payments, backends, dashboards, or fake APIs before you need them.</w:t>
      </w:r>
    </w:p>
    <w:p>
      <w:pPr>
        <w:spacing w:after="20"/>
      </w:pPr>
      <w:r>
        <w:rPr>
          <w:b/>
          <w:color w:val="1F2937"/>
          <w:sz w:val="20"/>
        </w:rPr>
        <w:t>Builder mindset</w:t>
      </w:r>
    </w:p>
    <w:p>
      <w:pPr>
        <w:spacing w:after="80"/>
      </w:pPr>
      <w:r>
        <w:rPr>
          <w:color w:val="1F2937"/>
          <w:sz w:val="17"/>
        </w:rPr>
        <w:t>A PRD should make the app smaller, clearer, and easier to build. If the PRD makes the app more confusing, ask the AI to simplify it.</w:t>
      </w:r>
    </w:p>
    <w:p>
      <w:r>
        <w:br w:type="page"/>
      </w:r>
    </w:p>
    <w:p>
      <w:pPr>
        <w:spacing w:after="40"/>
        <w:pBdr>
          <w:top w:val="single" w:sz="8" w:space="1" w:color="2563EB"/>
        </w:pBdr>
      </w:pPr>
      <w:r>
        <w:rPr>
          <w:b/>
          <w:color w:val="6B7280"/>
          <w:sz w:val="14"/>
        </w:rPr>
        <w:t>PAGE 5 OF 52</w:t>
      </w:r>
    </w:p>
    <w:p>
      <w:pPr>
        <w:spacing w:after="40"/>
      </w:pPr>
      <w:r>
        <w:rPr>
          <w:b/>
          <w:color w:val="111827"/>
          <w:sz w:val="32"/>
        </w:rPr>
        <w:t>Way 1 — PRD Prompt Template</w:t>
      </w:r>
    </w:p>
    <w:p>
      <w:pPr>
        <w:spacing w:after="120"/>
      </w:pPr>
      <w:r>
        <w:rPr>
          <w:i/>
          <w:color w:val="4B5563"/>
          <w:sz w:val="18"/>
        </w:rPr>
        <w:t>Copy this whenever you have a rough idea and need structure.</w:t>
      </w:r>
    </w:p>
    <w:p>
      <w:pPr>
        <w:spacing w:after="20"/>
      </w:pPr>
      <w:r>
        <w:rPr>
          <w:b/>
          <w:color w:val="1F2937"/>
          <w:sz w:val="20"/>
        </w:rPr>
        <w:t>Template</w:t>
      </w:r>
    </w:p>
    <w:p>
      <w:pPr>
        <w:spacing w:after="80"/>
      </w:pPr>
      <w:r>
        <w:rPr>
          <w:color w:val="1F2937"/>
          <w:sz w:val="17"/>
        </w:rPr>
        <w:t>“You are a senior product manager. Create a complete PRD for this app idea: [paste idea]. Include product summary, target users, user problem, user stories, features, screens, user flows, data requirements, design requirements, technical assumptions, MVP scope, out-of-scope features, acceptance criteria, and future features. Be specific. Do not invent fake live data or impossible features. Make the PRD ready for Codex or Claude Code.”</w:t>
      </w:r>
    </w:p>
    <w:p>
      <w:pPr>
        <w:spacing w:after="20"/>
      </w:pPr>
      <w:r>
        <w:rPr>
          <w:b/>
          <w:color w:val="1F2937"/>
          <w:sz w:val="20"/>
        </w:rPr>
        <w:t>Add these details when possible</w:t>
      </w:r>
    </w:p>
    <w:p>
      <w:pPr>
        <w:pStyle w:val="CompactBullet"/>
        <w:spacing w:after="0"/>
      </w:pPr>
      <w:r>
        <w:rPr>
          <w:color w:val="1F2937"/>
          <w:sz w:val="17"/>
        </w:rPr>
      </w:r>
      <w:r>
        <w:rPr>
          <w:color w:val="1F2937"/>
          <w:sz w:val="17"/>
        </w:rPr>
        <w:t>• Your app goal.</w:t>
      </w:r>
    </w:p>
    <w:p>
      <w:pPr>
        <w:pStyle w:val="CompactBullet"/>
        <w:spacing w:after="0"/>
      </w:pPr>
      <w:r>
        <w:rPr>
          <w:color w:val="1F2937"/>
          <w:sz w:val="17"/>
        </w:rPr>
      </w:r>
      <w:r>
        <w:rPr>
          <w:color w:val="1F2937"/>
          <w:sz w:val="17"/>
        </w:rPr>
        <w:t>• Your target users.</w:t>
      </w:r>
    </w:p>
    <w:p>
      <w:pPr>
        <w:pStyle w:val="CompactBullet"/>
        <w:spacing w:after="0"/>
      </w:pPr>
      <w:r>
        <w:rPr>
          <w:color w:val="1F2937"/>
          <w:sz w:val="17"/>
        </w:rPr>
      </w:r>
      <w:r>
        <w:rPr>
          <w:color w:val="1F2937"/>
          <w:sz w:val="17"/>
        </w:rPr>
        <w:t>• Your preferred tech stack.</w:t>
      </w:r>
    </w:p>
    <w:p>
      <w:pPr>
        <w:pStyle w:val="CompactBullet"/>
        <w:spacing w:after="0"/>
      </w:pPr>
      <w:r>
        <w:rPr>
          <w:color w:val="1F2937"/>
          <w:sz w:val="17"/>
        </w:rPr>
      </w:r>
      <w:r>
        <w:rPr>
          <w:color w:val="1F2937"/>
          <w:sz w:val="17"/>
        </w:rPr>
        <w:t>• Your design style.</w:t>
      </w:r>
    </w:p>
    <w:p>
      <w:pPr>
        <w:pStyle w:val="CompactBullet"/>
        <w:spacing w:after="0"/>
      </w:pPr>
      <w:r>
        <w:rPr>
          <w:color w:val="1F2937"/>
          <w:sz w:val="17"/>
        </w:rPr>
      </w:r>
      <w:r>
        <w:rPr>
          <w:color w:val="1F2937"/>
          <w:sz w:val="17"/>
        </w:rPr>
        <w:t>• Examples of apps you like.</w:t>
      </w:r>
    </w:p>
    <w:p>
      <w:pPr>
        <w:pStyle w:val="CompactBullet"/>
        <w:spacing w:after="0"/>
      </w:pPr>
      <w:r>
        <w:rPr>
          <w:color w:val="1F2937"/>
          <w:sz w:val="17"/>
        </w:rPr>
      </w:r>
      <w:r>
        <w:rPr>
          <w:color w:val="1F2937"/>
          <w:sz w:val="17"/>
        </w:rPr>
        <w:t>• Features you definitely want.</w:t>
      </w:r>
    </w:p>
    <w:p>
      <w:pPr>
        <w:pStyle w:val="CompactBullet"/>
        <w:spacing w:after="0"/>
      </w:pPr>
      <w:r>
        <w:rPr>
          <w:color w:val="1F2937"/>
          <w:sz w:val="17"/>
        </w:rPr>
      </w:r>
      <w:r>
        <w:rPr>
          <w:color w:val="1F2937"/>
          <w:sz w:val="17"/>
        </w:rPr>
        <w:t>• Features you definitely do not want.</w:t>
      </w:r>
    </w:p>
    <w:p>
      <w:pPr>
        <w:spacing w:after="20"/>
      </w:pPr>
      <w:r>
        <w:rPr>
          <w:b/>
          <w:color w:val="1F2937"/>
          <w:sz w:val="20"/>
        </w:rPr>
        <w:t>After the PRD</w:t>
      </w:r>
    </w:p>
    <w:p>
      <w:pPr>
        <w:spacing w:after="80"/>
      </w:pPr>
      <w:r>
        <w:rPr>
          <w:color w:val="1F2937"/>
          <w:sz w:val="17"/>
        </w:rPr>
        <w:t>Ask: “Now turn this PRD into a build prompt for Codex with file structure, components, data model, and testing instructions.”</w:t>
      </w:r>
    </w:p>
    <w:p>
      <w:r>
        <w:br w:type="page"/>
      </w:r>
    </w:p>
    <w:p>
      <w:pPr>
        <w:spacing w:after="40"/>
        <w:pBdr>
          <w:top w:val="single" w:sz="8" w:space="1" w:color="2563EB"/>
        </w:pBdr>
      </w:pPr>
      <w:r>
        <w:rPr>
          <w:b/>
          <w:color w:val="6B7280"/>
          <w:sz w:val="14"/>
        </w:rPr>
        <w:t>PAGE 6 OF 52</w:t>
      </w:r>
    </w:p>
    <w:p>
      <w:pPr>
        <w:spacing w:after="40"/>
      </w:pPr>
      <w:r>
        <w:rPr>
          <w:b/>
          <w:color w:val="111827"/>
          <w:sz w:val="32"/>
        </w:rPr>
        <w:t>Way 1 — User Stories and Acceptance Criteria</w:t>
      </w:r>
    </w:p>
    <w:p>
      <w:pPr>
        <w:spacing w:after="120"/>
      </w:pPr>
      <w:r>
        <w:rPr>
          <w:i/>
          <w:color w:val="4B5563"/>
          <w:sz w:val="18"/>
        </w:rPr>
        <w:t>User stories explain why features matter. Acceptance criteria prove they work.</w:t>
      </w:r>
    </w:p>
    <w:p>
      <w:pPr>
        <w:spacing w:after="20"/>
      </w:pPr>
      <w:r>
        <w:rPr>
          <w:b/>
          <w:color w:val="1F2937"/>
          <w:sz w:val="20"/>
        </w:rPr>
        <w:t>User story formula</w:t>
      </w:r>
    </w:p>
    <w:p>
      <w:pPr>
        <w:spacing w:after="80"/>
      </w:pPr>
      <w:r>
        <w:rPr>
          <w:color w:val="1F2937"/>
          <w:sz w:val="17"/>
        </w:rPr>
        <w:t>“As a [type of user], I want to [do something], so that I can [get benefit].”</w:t>
      </w:r>
    </w:p>
    <w:p>
      <w:pPr>
        <w:spacing w:after="20"/>
      </w:pPr>
      <w:r>
        <w:rPr>
          <w:b/>
          <w:color w:val="1F2937"/>
          <w:sz w:val="20"/>
        </w:rPr>
        <w:t>Example for an AI ranking app</w:t>
      </w:r>
    </w:p>
    <w:p>
      <w:pPr>
        <w:pStyle w:val="CompactBullet"/>
        <w:spacing w:after="0"/>
      </w:pPr>
      <w:r>
        <w:rPr>
          <w:color w:val="1F2937"/>
          <w:sz w:val="17"/>
        </w:rPr>
      </w:r>
      <w:r>
        <w:rPr>
          <w:color w:val="1F2937"/>
          <w:sz w:val="17"/>
        </w:rPr>
        <w:t>• As a student, I want to choose “Writing,” so I can see the best AI for essays and summaries.</w:t>
      </w:r>
    </w:p>
    <w:p>
      <w:pPr>
        <w:pStyle w:val="CompactBullet"/>
        <w:spacing w:after="0"/>
      </w:pPr>
      <w:r>
        <w:rPr>
          <w:color w:val="1F2937"/>
          <w:sz w:val="17"/>
        </w:rPr>
      </w:r>
      <w:r>
        <w:rPr>
          <w:color w:val="1F2937"/>
          <w:sz w:val="17"/>
        </w:rPr>
        <w:t>• As a developer, I want to compare Claude and Gemini for coding, so I can choose the best tool.</w:t>
      </w:r>
    </w:p>
    <w:p>
      <w:pPr>
        <w:pStyle w:val="CompactBullet"/>
        <w:spacing w:after="0"/>
      </w:pPr>
      <w:r>
        <w:rPr>
          <w:color w:val="1F2937"/>
          <w:sz w:val="17"/>
        </w:rPr>
      </w:r>
      <w:r>
        <w:rPr>
          <w:color w:val="1F2937"/>
          <w:sz w:val="17"/>
        </w:rPr>
        <w:t>• As a creator, I want to filter by video and audio tools, so I can plan content faster.</w:t>
      </w:r>
    </w:p>
    <w:p>
      <w:pPr>
        <w:spacing w:after="20"/>
      </w:pPr>
      <w:r>
        <w:rPr>
          <w:b/>
          <w:color w:val="1F2937"/>
          <w:sz w:val="20"/>
        </w:rPr>
        <w:t>Acceptance criteria formula</w:t>
      </w:r>
    </w:p>
    <w:p>
      <w:pPr>
        <w:pStyle w:val="CompactBullet"/>
        <w:spacing w:after="0"/>
      </w:pPr>
      <w:r>
        <w:rPr>
          <w:color w:val="1F2937"/>
          <w:sz w:val="17"/>
        </w:rPr>
      </w:r>
      <w:r>
        <w:rPr>
          <w:color w:val="1F2937"/>
          <w:sz w:val="17"/>
        </w:rPr>
        <w:t>• The feature appears on the correct screen.</w:t>
      </w:r>
    </w:p>
    <w:p>
      <w:pPr>
        <w:pStyle w:val="CompactBullet"/>
        <w:spacing w:after="0"/>
      </w:pPr>
      <w:r>
        <w:rPr>
          <w:color w:val="1F2937"/>
          <w:sz w:val="17"/>
        </w:rPr>
      </w:r>
      <w:r>
        <w:rPr>
          <w:color w:val="1F2937"/>
          <w:sz w:val="17"/>
        </w:rPr>
        <w:t>• The user can complete the action without errors.</w:t>
      </w:r>
    </w:p>
    <w:p>
      <w:pPr>
        <w:pStyle w:val="CompactBullet"/>
        <w:spacing w:after="0"/>
      </w:pPr>
      <w:r>
        <w:rPr>
          <w:color w:val="1F2937"/>
          <w:sz w:val="17"/>
        </w:rPr>
      </w:r>
      <w:r>
        <w:rPr>
          <w:color w:val="1F2937"/>
          <w:sz w:val="17"/>
        </w:rPr>
        <w:t>• The result updates instantly or clearly.</w:t>
      </w:r>
    </w:p>
    <w:p>
      <w:pPr>
        <w:pStyle w:val="CompactBullet"/>
        <w:spacing w:after="0"/>
      </w:pPr>
      <w:r>
        <w:rPr>
          <w:color w:val="1F2937"/>
          <w:sz w:val="17"/>
        </w:rPr>
      </w:r>
      <w:r>
        <w:rPr>
          <w:color w:val="1F2937"/>
          <w:sz w:val="17"/>
        </w:rPr>
        <w:t>• Empty states and edge cases are handled.</w:t>
      </w:r>
    </w:p>
    <w:p>
      <w:pPr>
        <w:pStyle w:val="CompactBullet"/>
        <w:spacing w:after="0"/>
      </w:pPr>
      <w:r>
        <w:rPr>
          <w:color w:val="1F2937"/>
          <w:sz w:val="17"/>
        </w:rPr>
      </w:r>
      <w:r>
        <w:rPr>
          <w:color w:val="1F2937"/>
          <w:sz w:val="17"/>
        </w:rPr>
        <w:t>• Mobile layout still works.</w:t>
      </w:r>
    </w:p>
    <w:p>
      <w:r>
        <w:br w:type="page"/>
      </w:r>
    </w:p>
    <w:p>
      <w:pPr>
        <w:spacing w:after="40"/>
        <w:pBdr>
          <w:top w:val="single" w:sz="8" w:space="1" w:color="2563EB"/>
        </w:pBdr>
      </w:pPr>
      <w:r>
        <w:rPr>
          <w:b/>
          <w:color w:val="6B7280"/>
          <w:sz w:val="14"/>
        </w:rPr>
        <w:t>PAGE 7 OF 52</w:t>
      </w:r>
    </w:p>
    <w:p>
      <w:pPr>
        <w:spacing w:after="40"/>
      </w:pPr>
      <w:r>
        <w:rPr>
          <w:b/>
          <w:color w:val="111827"/>
          <w:sz w:val="32"/>
        </w:rPr>
        <w:t>Way 1 — Feature Scope Control</w:t>
      </w:r>
    </w:p>
    <w:p>
      <w:pPr>
        <w:spacing w:after="120"/>
      </w:pPr>
      <w:r>
        <w:rPr>
          <w:i/>
          <w:color w:val="4B5563"/>
          <w:sz w:val="18"/>
        </w:rPr>
        <w:t>Good prompts control what gets built now and what waits for later.</w:t>
      </w:r>
    </w:p>
    <w:p>
      <w:pPr>
        <w:spacing w:after="20"/>
      </w:pPr>
      <w:r>
        <w:rPr>
          <w:b/>
          <w:color w:val="1F2937"/>
          <w:sz w:val="20"/>
        </w:rPr>
        <w:t>MVP scope</w:t>
      </w:r>
    </w:p>
    <w:p>
      <w:pPr>
        <w:pStyle w:val="CompactBullet"/>
        <w:spacing w:after="0"/>
      </w:pPr>
      <w:r>
        <w:rPr>
          <w:color w:val="1F2937"/>
          <w:sz w:val="17"/>
        </w:rPr>
      </w:r>
      <w:r>
        <w:rPr>
          <w:color w:val="1F2937"/>
          <w:sz w:val="17"/>
        </w:rPr>
        <w:t>• The minimum useful version.</w:t>
      </w:r>
    </w:p>
    <w:p>
      <w:pPr>
        <w:pStyle w:val="CompactBullet"/>
        <w:spacing w:after="0"/>
      </w:pPr>
      <w:r>
        <w:rPr>
          <w:color w:val="1F2937"/>
          <w:sz w:val="17"/>
        </w:rPr>
      </w:r>
      <w:r>
        <w:rPr>
          <w:color w:val="1F2937"/>
          <w:sz w:val="17"/>
        </w:rPr>
        <w:t>• Enough features to prove the idea.</w:t>
      </w:r>
    </w:p>
    <w:p>
      <w:pPr>
        <w:pStyle w:val="CompactBullet"/>
        <w:spacing w:after="0"/>
      </w:pPr>
      <w:r>
        <w:rPr>
          <w:color w:val="1F2937"/>
          <w:sz w:val="17"/>
        </w:rPr>
      </w:r>
      <w:r>
        <w:rPr>
          <w:color w:val="1F2937"/>
          <w:sz w:val="17"/>
        </w:rPr>
        <w:t>• No extra systems unless required.</w:t>
      </w:r>
    </w:p>
    <w:p>
      <w:pPr>
        <w:pStyle w:val="CompactBullet"/>
        <w:spacing w:after="0"/>
      </w:pPr>
      <w:r>
        <w:rPr>
          <w:color w:val="1F2937"/>
          <w:sz w:val="17"/>
        </w:rPr>
      </w:r>
      <w:r>
        <w:rPr>
          <w:color w:val="1F2937"/>
          <w:sz w:val="17"/>
        </w:rPr>
        <w:t>• Usually sample data first, backend later.</w:t>
      </w:r>
    </w:p>
    <w:p>
      <w:pPr>
        <w:spacing w:after="20"/>
      </w:pPr>
      <w:r>
        <w:rPr>
          <w:b/>
          <w:color w:val="1F2937"/>
          <w:sz w:val="20"/>
        </w:rPr>
        <w:t>Out-of-scope examples</w:t>
      </w:r>
    </w:p>
    <w:p>
      <w:pPr>
        <w:pStyle w:val="CompactBullet"/>
        <w:spacing w:after="0"/>
      </w:pPr>
      <w:r>
        <w:rPr>
          <w:color w:val="1F2937"/>
          <w:sz w:val="17"/>
        </w:rPr>
      </w:r>
      <w:r>
        <w:rPr>
          <w:color w:val="1F2937"/>
          <w:sz w:val="17"/>
        </w:rPr>
        <w:t>• No accounts yet.</w:t>
      </w:r>
    </w:p>
    <w:p>
      <w:pPr>
        <w:pStyle w:val="CompactBullet"/>
        <w:spacing w:after="0"/>
      </w:pPr>
      <w:r>
        <w:rPr>
          <w:color w:val="1F2937"/>
          <w:sz w:val="17"/>
        </w:rPr>
      </w:r>
      <w:r>
        <w:rPr>
          <w:color w:val="1F2937"/>
          <w:sz w:val="17"/>
        </w:rPr>
        <w:t>• No payment system yet.</w:t>
      </w:r>
    </w:p>
    <w:p>
      <w:pPr>
        <w:pStyle w:val="CompactBullet"/>
        <w:spacing w:after="0"/>
      </w:pPr>
      <w:r>
        <w:rPr>
          <w:color w:val="1F2937"/>
          <w:sz w:val="17"/>
        </w:rPr>
      </w:r>
      <w:r>
        <w:rPr>
          <w:color w:val="1F2937"/>
          <w:sz w:val="17"/>
        </w:rPr>
        <w:t>• No live scraping yet.</w:t>
      </w:r>
    </w:p>
    <w:p>
      <w:pPr>
        <w:pStyle w:val="CompactBullet"/>
        <w:spacing w:after="0"/>
      </w:pPr>
      <w:r>
        <w:rPr>
          <w:color w:val="1F2937"/>
          <w:sz w:val="17"/>
        </w:rPr>
      </w:r>
      <w:r>
        <w:rPr>
          <w:color w:val="1F2937"/>
          <w:sz w:val="17"/>
        </w:rPr>
        <w:t>• No admin panel yet.</w:t>
      </w:r>
    </w:p>
    <w:p>
      <w:pPr>
        <w:pStyle w:val="CompactBullet"/>
        <w:spacing w:after="0"/>
      </w:pPr>
      <w:r>
        <w:rPr>
          <w:color w:val="1F2937"/>
          <w:sz w:val="17"/>
        </w:rPr>
      </w:r>
      <w:r>
        <w:rPr>
          <w:color w:val="1F2937"/>
          <w:sz w:val="17"/>
        </w:rPr>
        <w:t>• No real API until the UI and logic work.</w:t>
      </w:r>
    </w:p>
    <w:p>
      <w:pPr>
        <w:spacing w:after="20"/>
      </w:pPr>
      <w:r>
        <w:rPr>
          <w:b/>
          <w:color w:val="1F2937"/>
          <w:sz w:val="20"/>
        </w:rPr>
        <w:t>Prompt line to use</w:t>
      </w:r>
    </w:p>
    <w:p>
      <w:pPr>
        <w:spacing w:after="80"/>
      </w:pPr>
      <w:r>
        <w:rPr>
          <w:color w:val="1F2937"/>
          <w:sz w:val="17"/>
        </w:rPr>
        <w:t>“Keep the MVP focused. Do not add authentication, payments, backend, or live APIs unless I explicitly request them. Use editable sample data and label it clearly.”</w:t>
      </w:r>
    </w:p>
    <w:p>
      <w:r>
        <w:br w:type="page"/>
      </w:r>
    </w:p>
    <w:p>
      <w:pPr>
        <w:spacing w:after="40"/>
        <w:pBdr>
          <w:top w:val="single" w:sz="8" w:space="1" w:color="2563EB"/>
        </w:pBdr>
      </w:pPr>
      <w:r>
        <w:rPr>
          <w:b/>
          <w:color w:val="6B7280"/>
          <w:sz w:val="14"/>
        </w:rPr>
        <w:t>PAGE 8 OF 52</w:t>
      </w:r>
    </w:p>
    <w:p>
      <w:pPr>
        <w:spacing w:after="40"/>
      </w:pPr>
      <w:r>
        <w:rPr>
          <w:b/>
          <w:color w:val="111827"/>
          <w:sz w:val="32"/>
        </w:rPr>
        <w:t>Way 1 — Data Rules in the PRD</w:t>
      </w:r>
    </w:p>
    <w:p>
      <w:pPr>
        <w:spacing w:after="120"/>
      </w:pPr>
      <w:r>
        <w:rPr>
          <w:i/>
          <w:color w:val="4B5563"/>
          <w:sz w:val="18"/>
        </w:rPr>
        <w:t>Most app bugs come from unclear data. Plan data before UI.</w:t>
      </w:r>
    </w:p>
    <w:p>
      <w:pPr>
        <w:spacing w:after="20"/>
      </w:pPr>
      <w:r>
        <w:rPr>
          <w:b/>
          <w:color w:val="1F2937"/>
          <w:sz w:val="20"/>
        </w:rPr>
        <w:t>Ask AI to define data objects</w:t>
      </w:r>
    </w:p>
    <w:p>
      <w:pPr>
        <w:pStyle w:val="CompactBullet"/>
        <w:spacing w:after="0"/>
      </w:pPr>
      <w:r>
        <w:rPr>
          <w:color w:val="1F2937"/>
          <w:sz w:val="17"/>
        </w:rPr>
      </w:r>
      <w:r>
        <w:rPr>
          <w:color w:val="1F2937"/>
          <w:sz w:val="17"/>
        </w:rPr>
        <w:t>• For each object, include field name, type, example value, and where it appears in the app.</w:t>
      </w:r>
    </w:p>
    <w:p>
      <w:pPr>
        <w:pStyle w:val="CompactBullet"/>
        <w:spacing w:after="0"/>
      </w:pPr>
      <w:r>
        <w:rPr>
          <w:color w:val="1F2937"/>
          <w:sz w:val="17"/>
        </w:rPr>
      </w:r>
      <w:r>
        <w:rPr>
          <w:color w:val="1F2937"/>
          <w:sz w:val="17"/>
        </w:rPr>
        <w:t>• Ask for sample records so the UI can be tested immediately.</w:t>
      </w:r>
    </w:p>
    <w:p>
      <w:pPr>
        <w:pStyle w:val="CompactBullet"/>
        <w:spacing w:after="0"/>
      </w:pPr>
      <w:r>
        <w:rPr>
          <w:color w:val="1F2937"/>
          <w:sz w:val="17"/>
        </w:rPr>
      </w:r>
      <w:r>
        <w:rPr>
          <w:color w:val="1F2937"/>
          <w:sz w:val="17"/>
        </w:rPr>
        <w:t>• Tell the AI which data is real, fake, sample, user-created, or API-driven.</w:t>
      </w:r>
    </w:p>
    <w:p>
      <w:pPr>
        <w:spacing w:after="20"/>
      </w:pPr>
      <w:r>
        <w:rPr>
          <w:b/>
          <w:color w:val="1F2937"/>
          <w:sz w:val="20"/>
        </w:rPr>
        <w:t>Example data rule</w:t>
      </w:r>
    </w:p>
    <w:p>
      <w:pPr>
        <w:spacing w:after="80"/>
      </w:pPr>
      <w:r>
        <w:rPr>
          <w:color w:val="1F2937"/>
          <w:sz w:val="17"/>
        </w:rPr>
        <w:t>“Use sample model ranking data for now. Do not claim the data is live, official, or verified. Make it easy to replace later with benchmark data.”</w:t>
      </w:r>
    </w:p>
    <w:p>
      <w:pPr>
        <w:spacing w:after="20"/>
      </w:pPr>
      <w:r>
        <w:rPr>
          <w:b/>
          <w:color w:val="1F2937"/>
          <w:sz w:val="20"/>
        </w:rPr>
        <w:t>Why this matters</w:t>
      </w:r>
    </w:p>
    <w:p>
      <w:pPr>
        <w:spacing w:after="80"/>
      </w:pPr>
      <w:r>
        <w:rPr>
          <w:color w:val="1F2937"/>
          <w:sz w:val="17"/>
        </w:rPr>
        <w:t>If the data is clean, charts, tables, filters, exports, and recommendation engines become much easier to build.</w:t>
      </w:r>
    </w:p>
    <w:p>
      <w:r>
        <w:br w:type="page"/>
      </w:r>
    </w:p>
    <w:p>
      <w:pPr>
        <w:spacing w:after="40"/>
        <w:pBdr>
          <w:top w:val="single" w:sz="8" w:space="1" w:color="2563EB"/>
        </w:pBdr>
      </w:pPr>
      <w:r>
        <w:rPr>
          <w:b/>
          <w:color w:val="6B7280"/>
          <w:sz w:val="14"/>
        </w:rPr>
        <w:t>PAGE 9 OF 52</w:t>
      </w:r>
    </w:p>
    <w:p>
      <w:pPr>
        <w:spacing w:after="40"/>
      </w:pPr>
      <w:r>
        <w:rPr>
          <w:b/>
          <w:color w:val="111827"/>
          <w:sz w:val="32"/>
        </w:rPr>
        <w:t>Way 1 — Turning the PRD Into a Build Prompt</w:t>
      </w:r>
    </w:p>
    <w:p>
      <w:pPr>
        <w:spacing w:after="120"/>
      </w:pPr>
      <w:r>
        <w:rPr>
          <w:i/>
          <w:color w:val="4B5563"/>
          <w:sz w:val="18"/>
        </w:rPr>
        <w:t>The PRD is the plan. The build prompt is the construction order.</w:t>
      </w:r>
    </w:p>
    <w:p>
      <w:pPr>
        <w:spacing w:after="20"/>
      </w:pPr>
      <w:r>
        <w:rPr>
          <w:b/>
          <w:color w:val="1F2937"/>
          <w:sz w:val="20"/>
        </w:rPr>
        <w:t>Conversion prompt</w:t>
      </w:r>
    </w:p>
    <w:p>
      <w:pPr>
        <w:spacing w:after="80"/>
      </w:pPr>
      <w:r>
        <w:rPr>
          <w:color w:val="1F2937"/>
          <w:sz w:val="17"/>
        </w:rPr>
        <w:t>“Using the PRD above, create a production-ready build prompt for Codex. Include stack, folder structure, components, data files, utility functions, UI behavior, acceptance criteria, and exact run commands. Preserve the PRD scope and do not add unrelated features.”</w:t>
      </w:r>
    </w:p>
    <w:p>
      <w:pPr>
        <w:spacing w:after="20"/>
      </w:pPr>
      <w:r>
        <w:rPr>
          <w:b/>
          <w:color w:val="1F2937"/>
          <w:sz w:val="20"/>
        </w:rPr>
        <w:t>What the build prompt should include</w:t>
      </w:r>
    </w:p>
    <w:p>
      <w:pPr>
        <w:pStyle w:val="CompactBullet"/>
        <w:spacing w:after="0"/>
      </w:pPr>
      <w:r>
        <w:rPr>
          <w:color w:val="1F2937"/>
          <w:sz w:val="17"/>
        </w:rPr>
      </w:r>
      <w:r>
        <w:rPr>
          <w:color w:val="1F2937"/>
          <w:sz w:val="17"/>
        </w:rPr>
        <w:t>• Role: senior full-stack developer.</w:t>
      </w:r>
    </w:p>
    <w:p>
      <w:pPr>
        <w:pStyle w:val="CompactBullet"/>
        <w:spacing w:after="0"/>
      </w:pPr>
      <w:r>
        <w:rPr>
          <w:color w:val="1F2937"/>
          <w:sz w:val="17"/>
        </w:rPr>
      </w:r>
      <w:r>
        <w:rPr>
          <w:color w:val="1F2937"/>
          <w:sz w:val="17"/>
        </w:rPr>
        <w:t>• Tech stack.</w:t>
      </w:r>
    </w:p>
    <w:p>
      <w:pPr>
        <w:pStyle w:val="CompactBullet"/>
        <w:spacing w:after="0"/>
      </w:pPr>
      <w:r>
        <w:rPr>
          <w:color w:val="1F2937"/>
          <w:sz w:val="17"/>
        </w:rPr>
      </w:r>
      <w:r>
        <w:rPr>
          <w:color w:val="1F2937"/>
          <w:sz w:val="17"/>
        </w:rPr>
        <w:t>• Main features.</w:t>
      </w:r>
    </w:p>
    <w:p>
      <w:pPr>
        <w:pStyle w:val="CompactBullet"/>
        <w:spacing w:after="0"/>
      </w:pPr>
      <w:r>
        <w:rPr>
          <w:color w:val="1F2937"/>
          <w:sz w:val="17"/>
        </w:rPr>
      </w:r>
      <w:r>
        <w:rPr>
          <w:color w:val="1F2937"/>
          <w:sz w:val="17"/>
        </w:rPr>
        <w:t>• File structure.</w:t>
      </w:r>
    </w:p>
    <w:p>
      <w:pPr>
        <w:pStyle w:val="CompactBullet"/>
        <w:spacing w:after="0"/>
      </w:pPr>
      <w:r>
        <w:rPr>
          <w:color w:val="1F2937"/>
          <w:sz w:val="17"/>
        </w:rPr>
      </w:r>
      <w:r>
        <w:rPr>
          <w:color w:val="1F2937"/>
          <w:sz w:val="17"/>
        </w:rPr>
        <w:t>• Reusable components.</w:t>
      </w:r>
    </w:p>
    <w:p>
      <w:pPr>
        <w:pStyle w:val="CompactBullet"/>
        <w:spacing w:after="0"/>
      </w:pPr>
      <w:r>
        <w:rPr>
          <w:color w:val="1F2937"/>
          <w:sz w:val="17"/>
        </w:rPr>
      </w:r>
      <w:r>
        <w:rPr>
          <w:color w:val="1F2937"/>
          <w:sz w:val="17"/>
        </w:rPr>
        <w:t>• Data model.</w:t>
      </w:r>
    </w:p>
    <w:p>
      <w:pPr>
        <w:pStyle w:val="CompactBullet"/>
        <w:spacing w:after="0"/>
      </w:pPr>
      <w:r>
        <w:rPr>
          <w:color w:val="1F2937"/>
          <w:sz w:val="17"/>
        </w:rPr>
      </w:r>
      <w:r>
        <w:rPr>
          <w:color w:val="1F2937"/>
          <w:sz w:val="17"/>
        </w:rPr>
        <w:t>• Rules and constraints.</w:t>
      </w:r>
    </w:p>
    <w:p>
      <w:pPr>
        <w:pStyle w:val="CompactBullet"/>
        <w:spacing w:after="0"/>
      </w:pPr>
      <w:r>
        <w:rPr>
          <w:color w:val="1F2937"/>
          <w:sz w:val="17"/>
        </w:rPr>
      </w:r>
      <w:r>
        <w:rPr>
          <w:color w:val="1F2937"/>
          <w:sz w:val="17"/>
        </w:rPr>
        <w:t>• Testing checklist.</w:t>
      </w:r>
    </w:p>
    <w:p>
      <w:pPr>
        <w:pStyle w:val="CompactBullet"/>
        <w:spacing w:after="0"/>
      </w:pPr>
      <w:r>
        <w:rPr>
          <w:color w:val="1F2937"/>
          <w:sz w:val="17"/>
        </w:rPr>
      </w:r>
      <w:r>
        <w:rPr>
          <w:color w:val="1F2937"/>
          <w:sz w:val="17"/>
        </w:rPr>
        <w:t>• Final commands.</w:t>
      </w:r>
    </w:p>
    <w:p>
      <w:pPr>
        <w:spacing w:after="20"/>
      </w:pPr>
      <w:r>
        <w:rPr>
          <w:b/>
          <w:color w:val="1F2937"/>
          <w:sz w:val="20"/>
        </w:rPr>
        <w:t>Key habit</w:t>
      </w:r>
    </w:p>
    <w:p>
      <w:pPr>
        <w:spacing w:after="80"/>
      </w:pPr>
      <w:r>
        <w:rPr>
          <w:color w:val="1F2937"/>
          <w:sz w:val="17"/>
        </w:rPr>
        <w:t>Never let the AI jump from idea to code without passing through a clear spec.</w:t>
      </w:r>
    </w:p>
    <w:p>
      <w:r>
        <w:br w:type="page"/>
      </w:r>
    </w:p>
    <w:p>
      <w:pPr>
        <w:spacing w:after="40"/>
        <w:pBdr>
          <w:top w:val="single" w:sz="8" w:space="1" w:color="2563EB"/>
        </w:pBdr>
      </w:pPr>
      <w:r>
        <w:rPr>
          <w:b/>
          <w:color w:val="6B7280"/>
          <w:sz w:val="14"/>
        </w:rPr>
        <w:t>PAGE 10 OF 52</w:t>
      </w:r>
    </w:p>
    <w:p>
      <w:pPr>
        <w:spacing w:after="40"/>
      </w:pPr>
      <w:r>
        <w:rPr>
          <w:b/>
          <w:color w:val="111827"/>
          <w:sz w:val="32"/>
        </w:rPr>
        <w:t>Way 1 — Example: AI Model Rankings App</w:t>
      </w:r>
    </w:p>
    <w:p>
      <w:pPr>
        <w:spacing w:after="120"/>
      </w:pPr>
      <w:r>
        <w:rPr>
          <w:i/>
          <w:color w:val="4B5563"/>
          <w:sz w:val="18"/>
        </w:rPr>
        <w:t>This shows how a rough idea becomes a PRD-style prompt.</w:t>
      </w:r>
    </w:p>
    <w:p>
      <w:pPr>
        <w:spacing w:after="20"/>
      </w:pPr>
      <w:r>
        <w:rPr>
          <w:b/>
          <w:color w:val="1F2937"/>
          <w:sz w:val="20"/>
        </w:rPr>
        <w:t>Rough idea</w:t>
      </w:r>
    </w:p>
    <w:p>
      <w:pPr>
        <w:spacing w:after="80"/>
      </w:pPr>
      <w:r>
        <w:rPr>
          <w:color w:val="1F2937"/>
          <w:sz w:val="17"/>
        </w:rPr>
        <w:t>“An app that ranks AI depending on what the user wants.”</w:t>
      </w:r>
    </w:p>
    <w:p>
      <w:pPr>
        <w:spacing w:after="20"/>
      </w:pPr>
      <w:r>
        <w:rPr>
          <w:b/>
          <w:color w:val="1F2937"/>
          <w:sz w:val="20"/>
        </w:rPr>
        <w:t>Better PRD goal</w:t>
      </w:r>
    </w:p>
    <w:p>
      <w:pPr>
        <w:spacing w:after="80"/>
      </w:pPr>
      <w:r>
        <w:rPr>
          <w:color w:val="1F2937"/>
          <w:sz w:val="17"/>
        </w:rPr>
        <w:t>“Build an AI Model Rankings dashboard where users choose a goal like coding, writing, images, video, analysis, or audio. The app ranks AI models using editable sample scores and explains the best option for that use case.”</w:t>
      </w:r>
    </w:p>
    <w:p>
      <w:pPr>
        <w:spacing w:after="20"/>
      </w:pPr>
      <w:r>
        <w:rPr>
          <w:b/>
          <w:color w:val="1F2937"/>
          <w:sz w:val="20"/>
        </w:rPr>
        <w:t>Better feature list</w:t>
      </w:r>
    </w:p>
    <w:p>
      <w:pPr>
        <w:pStyle w:val="CompactBullet"/>
        <w:spacing w:after="0"/>
      </w:pPr>
      <w:r>
        <w:rPr>
          <w:color w:val="1F2937"/>
          <w:sz w:val="17"/>
        </w:rPr>
      </w:r>
      <w:r>
        <w:rPr>
          <w:color w:val="1F2937"/>
          <w:sz w:val="17"/>
        </w:rPr>
        <w:t>• Leaderboard with top models.</w:t>
      </w:r>
    </w:p>
    <w:p>
      <w:pPr>
        <w:pStyle w:val="CompactBullet"/>
        <w:spacing w:after="0"/>
      </w:pPr>
      <w:r>
        <w:rPr>
          <w:color w:val="1F2937"/>
          <w:sz w:val="17"/>
        </w:rPr>
      </w:r>
      <w:r>
        <w:rPr>
          <w:color w:val="1F2937"/>
          <w:sz w:val="17"/>
        </w:rPr>
        <w:t>• Category cards for six domains.</w:t>
      </w:r>
    </w:p>
    <w:p>
      <w:pPr>
        <w:pStyle w:val="CompactBullet"/>
        <w:spacing w:after="0"/>
      </w:pPr>
      <w:r>
        <w:rPr>
          <w:color w:val="1F2937"/>
          <w:sz w:val="17"/>
        </w:rPr>
      </w:r>
      <w:r>
        <w:rPr>
          <w:color w:val="1F2937"/>
          <w:sz w:val="17"/>
        </w:rPr>
        <w:t>• Model picker by provider and version.</w:t>
      </w:r>
    </w:p>
    <w:p>
      <w:pPr>
        <w:pStyle w:val="CompactBullet"/>
        <w:spacing w:after="0"/>
      </w:pPr>
      <w:r>
        <w:rPr>
          <w:color w:val="1F2937"/>
          <w:sz w:val="17"/>
        </w:rPr>
      </w:r>
      <w:r>
        <w:rPr>
          <w:color w:val="1F2937"/>
          <w:sz w:val="17"/>
        </w:rPr>
        <w:t>• Compare tab with radar chart.</w:t>
      </w:r>
    </w:p>
    <w:p>
      <w:pPr>
        <w:pStyle w:val="CompactBullet"/>
        <w:spacing w:after="0"/>
      </w:pPr>
      <w:r>
        <w:rPr>
          <w:color w:val="1F2937"/>
          <w:sz w:val="17"/>
        </w:rPr>
      </w:r>
      <w:r>
        <w:rPr>
          <w:color w:val="1F2937"/>
          <w:sz w:val="17"/>
        </w:rPr>
        <w:t>• Sortable table with copy/export.</w:t>
      </w:r>
    </w:p>
    <w:p>
      <w:pPr>
        <w:pStyle w:val="CompactBullet"/>
        <w:spacing w:after="0"/>
      </w:pPr>
      <w:r>
        <w:rPr>
          <w:color w:val="1F2937"/>
          <w:sz w:val="17"/>
        </w:rPr>
      </w:r>
      <w:r>
        <w:rPr>
          <w:color w:val="1F2937"/>
          <w:sz w:val="17"/>
        </w:rPr>
        <w:t>• Recommendation engine with weighted scoring.</w:t>
      </w:r>
    </w:p>
    <w:p>
      <w:pPr>
        <w:pStyle w:val="CompactBullet"/>
        <w:spacing w:after="0"/>
      </w:pPr>
      <w:r>
        <w:rPr>
          <w:color w:val="1F2937"/>
          <w:sz w:val="17"/>
        </w:rPr>
      </w:r>
      <w:r>
        <w:rPr>
          <w:color w:val="1F2937"/>
          <w:sz w:val="17"/>
        </w:rPr>
        <w:t>• Visible sample-data disclaimer.</w:t>
      </w:r>
    </w:p>
    <w:p>
      <w:r>
        <w:br w:type="page"/>
      </w:r>
    </w:p>
    <w:p>
      <w:pPr>
        <w:spacing w:after="40"/>
        <w:pBdr>
          <w:top w:val="single" w:sz="8" w:space="1" w:color="2563EB"/>
        </w:pBdr>
      </w:pPr>
      <w:r>
        <w:rPr>
          <w:b/>
          <w:color w:val="6B7280"/>
          <w:sz w:val="14"/>
        </w:rPr>
        <w:t>PAGE 11 OF 52</w:t>
      </w:r>
    </w:p>
    <w:p>
      <w:pPr>
        <w:spacing w:after="40"/>
      </w:pPr>
      <w:r>
        <w:rPr>
          <w:b/>
          <w:color w:val="111827"/>
          <w:sz w:val="32"/>
        </w:rPr>
        <w:t>Way 1 — PRD-First Checklist</w:t>
      </w:r>
    </w:p>
    <w:p>
      <w:pPr>
        <w:spacing w:after="120"/>
      </w:pPr>
      <w:r>
        <w:rPr>
          <w:i/>
          <w:color w:val="4B5563"/>
          <w:sz w:val="18"/>
        </w:rPr>
        <w:t>Use this before you let the AI start coding.</w:t>
      </w:r>
    </w:p>
    <w:p>
      <w:pPr>
        <w:spacing w:after="20"/>
      </w:pPr>
      <w:r>
        <w:rPr>
          <w:b/>
          <w:color w:val="1F2937"/>
          <w:sz w:val="20"/>
        </w:rPr>
        <w:t>Checklist</w:t>
      </w:r>
    </w:p>
    <w:p>
      <w:pPr>
        <w:pStyle w:val="CompactBullet"/>
        <w:spacing w:after="0"/>
      </w:pPr>
      <w:r>
        <w:rPr>
          <w:color w:val="1F2937"/>
          <w:sz w:val="17"/>
        </w:rPr>
      </w:r>
      <w:r>
        <w:rPr>
          <w:color w:val="1F2937"/>
          <w:sz w:val="17"/>
        </w:rPr>
        <w:t>• The product goal is clear.</w:t>
      </w:r>
    </w:p>
    <w:p>
      <w:pPr>
        <w:pStyle w:val="CompactBullet"/>
        <w:spacing w:after="0"/>
      </w:pPr>
      <w:r>
        <w:rPr>
          <w:color w:val="1F2937"/>
          <w:sz w:val="17"/>
        </w:rPr>
      </w:r>
      <w:r>
        <w:rPr>
          <w:color w:val="1F2937"/>
          <w:sz w:val="17"/>
        </w:rPr>
        <w:t>• The target user is named.</w:t>
      </w:r>
    </w:p>
    <w:p>
      <w:pPr>
        <w:pStyle w:val="CompactBullet"/>
        <w:spacing w:after="0"/>
      </w:pPr>
      <w:r>
        <w:rPr>
          <w:color w:val="1F2937"/>
          <w:sz w:val="17"/>
        </w:rPr>
      </w:r>
      <w:r>
        <w:rPr>
          <w:color w:val="1F2937"/>
          <w:sz w:val="17"/>
        </w:rPr>
        <w:t>• The problem is specific.</w:t>
      </w:r>
    </w:p>
    <w:p>
      <w:pPr>
        <w:pStyle w:val="CompactBullet"/>
        <w:spacing w:after="0"/>
      </w:pPr>
      <w:r>
        <w:rPr>
          <w:color w:val="1F2937"/>
          <w:sz w:val="17"/>
        </w:rPr>
      </w:r>
      <w:r>
        <w:rPr>
          <w:color w:val="1F2937"/>
          <w:sz w:val="17"/>
        </w:rPr>
        <w:t>• The MVP is smaller than the dream version.</w:t>
      </w:r>
    </w:p>
    <w:p>
      <w:pPr>
        <w:pStyle w:val="CompactBullet"/>
        <w:spacing w:after="0"/>
      </w:pPr>
      <w:r>
        <w:rPr>
          <w:color w:val="1F2937"/>
          <w:sz w:val="17"/>
        </w:rPr>
      </w:r>
      <w:r>
        <w:rPr>
          <w:color w:val="1F2937"/>
          <w:sz w:val="17"/>
        </w:rPr>
        <w:t>• The main screens are listed.</w:t>
      </w:r>
    </w:p>
    <w:p>
      <w:pPr>
        <w:pStyle w:val="CompactBullet"/>
        <w:spacing w:after="0"/>
      </w:pPr>
      <w:r>
        <w:rPr>
          <w:color w:val="1F2937"/>
          <w:sz w:val="17"/>
        </w:rPr>
      </w:r>
      <w:r>
        <w:rPr>
          <w:color w:val="1F2937"/>
          <w:sz w:val="17"/>
        </w:rPr>
        <w:t>• The data objects are defined.</w:t>
      </w:r>
    </w:p>
    <w:p>
      <w:pPr>
        <w:pStyle w:val="CompactBullet"/>
        <w:spacing w:after="0"/>
      </w:pPr>
      <w:r>
        <w:rPr>
          <w:color w:val="1F2937"/>
          <w:sz w:val="17"/>
        </w:rPr>
      </w:r>
      <w:r>
        <w:rPr>
          <w:color w:val="1F2937"/>
          <w:sz w:val="17"/>
        </w:rPr>
        <w:t>• Acceptance criteria are included.</w:t>
      </w:r>
    </w:p>
    <w:p>
      <w:pPr>
        <w:pStyle w:val="CompactBullet"/>
        <w:spacing w:after="0"/>
      </w:pPr>
      <w:r>
        <w:rPr>
          <w:color w:val="1F2937"/>
          <w:sz w:val="17"/>
        </w:rPr>
      </w:r>
      <w:r>
        <w:rPr>
          <w:color w:val="1F2937"/>
          <w:sz w:val="17"/>
        </w:rPr>
        <w:t>• Out-of-scope items are stated.</w:t>
      </w:r>
    </w:p>
    <w:p>
      <w:pPr>
        <w:pStyle w:val="CompactBullet"/>
        <w:spacing w:after="0"/>
      </w:pPr>
      <w:r>
        <w:rPr>
          <w:color w:val="1F2937"/>
          <w:sz w:val="17"/>
        </w:rPr>
      </w:r>
      <w:r>
        <w:rPr>
          <w:color w:val="1F2937"/>
          <w:sz w:val="17"/>
        </w:rPr>
        <w:t>• The design style is described.</w:t>
      </w:r>
    </w:p>
    <w:p>
      <w:pPr>
        <w:pStyle w:val="CompactBullet"/>
        <w:spacing w:after="0"/>
      </w:pPr>
      <w:r>
        <w:rPr>
          <w:color w:val="1F2937"/>
          <w:sz w:val="17"/>
        </w:rPr>
      </w:r>
      <w:r>
        <w:rPr>
          <w:color w:val="1F2937"/>
          <w:sz w:val="17"/>
        </w:rPr>
        <w:t>• The AI is told not to invent fake live data.</w:t>
      </w:r>
    </w:p>
    <w:p>
      <w:pPr>
        <w:spacing w:after="20"/>
      </w:pPr>
      <w:r>
        <w:rPr>
          <w:b/>
          <w:color w:val="1F2937"/>
          <w:sz w:val="20"/>
        </w:rPr>
        <w:t>Common mistake</w:t>
      </w:r>
    </w:p>
    <w:p>
      <w:pPr>
        <w:spacing w:after="80"/>
      </w:pPr>
      <w:r>
        <w:rPr>
          <w:color w:val="1F2937"/>
          <w:sz w:val="17"/>
        </w:rPr>
        <w:t>Asking for code too early. If the app is unclear, the code will be unclear too.</w:t>
      </w:r>
    </w:p>
    <w:p>
      <w:pPr>
        <w:spacing w:after="20"/>
      </w:pPr>
      <w:r>
        <w:rPr>
          <w:b/>
          <w:color w:val="1F2937"/>
          <w:sz w:val="20"/>
        </w:rPr>
        <w:t>Best next prompt</w:t>
      </w:r>
    </w:p>
    <w:p>
      <w:pPr>
        <w:spacing w:after="80"/>
      </w:pPr>
      <w:r>
        <w:rPr>
          <w:color w:val="1F2937"/>
          <w:sz w:val="17"/>
        </w:rPr>
        <w:t>“Review this PRD like a strict product lead. Find missing requirements, risky assumptions, and unnecessary features before we build.”</w:t>
      </w:r>
    </w:p>
    <w:p>
      <w:r>
        <w:br w:type="page"/>
      </w:r>
    </w:p>
    <w:p>
      <w:pPr>
        <w:spacing w:after="40"/>
        <w:pBdr>
          <w:top w:val="single" w:sz="8" w:space="1" w:color="059669"/>
        </w:pBdr>
      </w:pPr>
      <w:r>
        <w:rPr>
          <w:b/>
          <w:color w:val="6B7280"/>
          <w:sz w:val="14"/>
        </w:rPr>
        <w:t>PAGE 12 OF 52</w:t>
      </w:r>
    </w:p>
    <w:p>
      <w:pPr>
        <w:spacing w:after="40"/>
      </w:pPr>
      <w:r>
        <w:rPr>
          <w:b/>
          <w:color w:val="111827"/>
          <w:sz w:val="32"/>
        </w:rPr>
        <w:t>Way 2 — Blueprint Prompting</w:t>
      </w:r>
    </w:p>
    <w:p>
      <w:pPr>
        <w:spacing w:after="120"/>
      </w:pPr>
      <w:r>
        <w:rPr>
          <w:i/>
          <w:color w:val="4B5563"/>
          <w:sz w:val="18"/>
        </w:rPr>
        <w:t>Turn a PRD into architecture, screens, components, tasks, and implementation order.</w:t>
      </w:r>
    </w:p>
    <w:p>
      <w:pPr>
        <w:spacing w:after="20"/>
      </w:pPr>
      <w:r>
        <w:rPr>
          <w:b/>
          <w:color w:val="1F2937"/>
          <w:sz w:val="20"/>
        </w:rPr>
        <w:t>Core idea</w:t>
      </w:r>
    </w:p>
    <w:p>
      <w:pPr>
        <w:spacing w:after="80"/>
      </w:pPr>
      <w:r>
        <w:rPr>
          <w:color w:val="1F2937"/>
          <w:sz w:val="17"/>
        </w:rPr>
        <w:t>Blueprint prompting is the bridge between product planning and actual coding. It tells the AI how to build the app, not just what the app is.</w:t>
      </w:r>
    </w:p>
    <w:p>
      <w:pPr>
        <w:spacing w:after="20"/>
      </w:pPr>
      <w:r>
        <w:rPr>
          <w:b/>
          <w:color w:val="1F2937"/>
          <w:sz w:val="20"/>
        </w:rPr>
        <w:t>Use it after</w:t>
      </w:r>
    </w:p>
    <w:p>
      <w:pPr>
        <w:pStyle w:val="CompactBullet"/>
        <w:spacing w:after="0"/>
      </w:pPr>
      <w:r>
        <w:rPr>
          <w:color w:val="1F2937"/>
          <w:sz w:val="17"/>
        </w:rPr>
      </w:r>
      <w:r>
        <w:rPr>
          <w:color w:val="1F2937"/>
          <w:sz w:val="17"/>
        </w:rPr>
        <w:t>• You already have a PRD.</w:t>
      </w:r>
    </w:p>
    <w:p>
      <w:pPr>
        <w:pStyle w:val="CompactBullet"/>
        <w:spacing w:after="0"/>
      </w:pPr>
      <w:r>
        <w:rPr>
          <w:color w:val="1F2937"/>
          <w:sz w:val="17"/>
        </w:rPr>
      </w:r>
      <w:r>
        <w:rPr>
          <w:color w:val="1F2937"/>
          <w:sz w:val="17"/>
        </w:rPr>
        <w:t>• You know the MVP features.</w:t>
      </w:r>
    </w:p>
    <w:p>
      <w:pPr>
        <w:pStyle w:val="CompactBullet"/>
        <w:spacing w:after="0"/>
      </w:pPr>
      <w:r>
        <w:rPr>
          <w:color w:val="1F2937"/>
          <w:sz w:val="17"/>
        </w:rPr>
      </w:r>
      <w:r>
        <w:rPr>
          <w:color w:val="1F2937"/>
          <w:sz w:val="17"/>
        </w:rPr>
        <w:t>• You need file structure and coding steps.</w:t>
      </w:r>
    </w:p>
    <w:p>
      <w:pPr>
        <w:pStyle w:val="CompactBullet"/>
        <w:spacing w:after="0"/>
      </w:pPr>
      <w:r>
        <w:rPr>
          <w:color w:val="1F2937"/>
          <w:sz w:val="17"/>
        </w:rPr>
      </w:r>
      <w:r>
        <w:rPr>
          <w:color w:val="1F2937"/>
          <w:sz w:val="17"/>
        </w:rPr>
        <w:t>• You want Codex or Claude Code to avoid messy architecture.</w:t>
      </w:r>
    </w:p>
    <w:p>
      <w:pPr>
        <w:spacing w:after="20"/>
      </w:pPr>
      <w:r>
        <w:rPr>
          <w:b/>
          <w:color w:val="1F2937"/>
          <w:sz w:val="20"/>
        </w:rPr>
        <w:t>Starter prompt</w:t>
      </w:r>
    </w:p>
    <w:p>
      <w:pPr>
        <w:spacing w:after="80"/>
      </w:pPr>
      <w:r>
        <w:rPr>
          <w:color w:val="1F2937"/>
          <w:sz w:val="17"/>
        </w:rPr>
        <w:t>“Turn this PRD into a technical blueprint. Include stack, folder structure, components, data model, utilities, pages, state management, implementation phases, and risk areas.”</w:t>
      </w:r>
    </w:p>
    <w:p>
      <w:r>
        <w:br w:type="page"/>
      </w:r>
    </w:p>
    <w:p>
      <w:pPr>
        <w:spacing w:after="40"/>
        <w:pBdr>
          <w:top w:val="single" w:sz="8" w:space="1" w:color="059669"/>
        </w:pBdr>
      </w:pPr>
      <w:r>
        <w:rPr>
          <w:b/>
          <w:color w:val="6B7280"/>
          <w:sz w:val="14"/>
        </w:rPr>
        <w:t>PAGE 13 OF 52</w:t>
      </w:r>
    </w:p>
    <w:p>
      <w:pPr>
        <w:spacing w:after="40"/>
      </w:pPr>
      <w:r>
        <w:rPr>
          <w:b/>
          <w:color w:val="111827"/>
          <w:sz w:val="32"/>
        </w:rPr>
        <w:t>Way 2 — Choose the Stack Clearly</w:t>
      </w:r>
    </w:p>
    <w:p>
      <w:pPr>
        <w:spacing w:after="120"/>
      </w:pPr>
      <w:r>
        <w:rPr>
          <w:i/>
          <w:color w:val="4B5563"/>
          <w:sz w:val="18"/>
        </w:rPr>
        <w:t>AI tools make fewer mistakes when the tech stack is fixed.</w:t>
      </w:r>
    </w:p>
    <w:p>
      <w:pPr>
        <w:spacing w:after="20"/>
      </w:pPr>
      <w:r>
        <w:rPr>
          <w:b/>
          <w:color w:val="1F2937"/>
          <w:sz w:val="20"/>
        </w:rPr>
        <w:t>Frontend stack example</w:t>
      </w:r>
    </w:p>
    <w:p>
      <w:pPr>
        <w:pStyle w:val="CompactBullet"/>
        <w:spacing w:after="0"/>
      </w:pPr>
      <w:r>
        <w:rPr>
          <w:color w:val="1F2937"/>
          <w:sz w:val="17"/>
        </w:rPr>
      </w:r>
      <w:r>
        <w:rPr>
          <w:color w:val="1F2937"/>
          <w:sz w:val="17"/>
        </w:rPr>
        <w:t>• React for UI.</w:t>
      </w:r>
    </w:p>
    <w:p>
      <w:pPr>
        <w:pStyle w:val="CompactBullet"/>
        <w:spacing w:after="0"/>
      </w:pPr>
      <w:r>
        <w:rPr>
          <w:color w:val="1F2937"/>
          <w:sz w:val="17"/>
        </w:rPr>
      </w:r>
      <w:r>
        <w:rPr>
          <w:color w:val="1F2937"/>
          <w:sz w:val="17"/>
        </w:rPr>
        <w:t>• TypeScript for safer code.</w:t>
      </w:r>
    </w:p>
    <w:p>
      <w:pPr>
        <w:pStyle w:val="CompactBullet"/>
        <w:spacing w:after="0"/>
      </w:pPr>
      <w:r>
        <w:rPr>
          <w:color w:val="1F2937"/>
          <w:sz w:val="17"/>
        </w:rPr>
      </w:r>
      <w:r>
        <w:rPr>
          <w:color w:val="1F2937"/>
          <w:sz w:val="17"/>
        </w:rPr>
        <w:t>• Vite for fast local development.</w:t>
      </w:r>
    </w:p>
    <w:p>
      <w:pPr>
        <w:pStyle w:val="CompactBullet"/>
        <w:spacing w:after="0"/>
      </w:pPr>
      <w:r>
        <w:rPr>
          <w:color w:val="1F2937"/>
          <w:sz w:val="17"/>
        </w:rPr>
      </w:r>
      <w:r>
        <w:rPr>
          <w:color w:val="1F2937"/>
          <w:sz w:val="17"/>
        </w:rPr>
        <w:t>• Tailwind CSS for styling.</w:t>
      </w:r>
    </w:p>
    <w:p>
      <w:pPr>
        <w:pStyle w:val="CompactBullet"/>
        <w:spacing w:after="0"/>
      </w:pPr>
      <w:r>
        <w:rPr>
          <w:color w:val="1F2937"/>
          <w:sz w:val="17"/>
        </w:rPr>
      </w:r>
      <w:r>
        <w:rPr>
          <w:color w:val="1F2937"/>
          <w:sz w:val="17"/>
        </w:rPr>
        <w:t>• Recharts for charts.</w:t>
      </w:r>
    </w:p>
    <w:p>
      <w:pPr>
        <w:pStyle w:val="CompactBullet"/>
        <w:spacing w:after="0"/>
      </w:pPr>
      <w:r>
        <w:rPr>
          <w:color w:val="1F2937"/>
          <w:sz w:val="17"/>
        </w:rPr>
      </w:r>
      <w:r>
        <w:rPr>
          <w:color w:val="1F2937"/>
          <w:sz w:val="17"/>
        </w:rPr>
        <w:t>• Lucide icons for clean icons.</w:t>
      </w:r>
    </w:p>
    <w:p>
      <w:pPr>
        <w:spacing w:after="20"/>
      </w:pPr>
      <w:r>
        <w:rPr>
          <w:b/>
          <w:color w:val="1F2937"/>
          <w:sz w:val="20"/>
        </w:rPr>
        <w:t>Prompt rule</w:t>
      </w:r>
    </w:p>
    <w:p>
      <w:pPr>
        <w:spacing w:after="80"/>
      </w:pPr>
      <w:r>
        <w:rPr>
          <w:color w:val="1F2937"/>
          <w:sz w:val="17"/>
        </w:rPr>
        <w:t>Say exactly what to use and what not to use. Example: “Use React + TypeScript + Vite. Do not use Next.js. Do not add a backend for MVP.”</w:t>
      </w:r>
    </w:p>
    <w:p>
      <w:pPr>
        <w:spacing w:after="20"/>
      </w:pPr>
      <w:r>
        <w:rPr>
          <w:b/>
          <w:color w:val="1F2937"/>
          <w:sz w:val="20"/>
        </w:rPr>
        <w:t>Why it works</w:t>
      </w:r>
    </w:p>
    <w:p>
      <w:pPr>
        <w:spacing w:after="80"/>
      </w:pPr>
      <w:r>
        <w:rPr>
          <w:color w:val="1F2937"/>
          <w:sz w:val="17"/>
        </w:rPr>
        <w:t>If the AI chooses the stack randomly, future fixes get harder. A fixed stack makes every later prompt easier.</w:t>
      </w:r>
    </w:p>
    <w:p>
      <w:r>
        <w:br w:type="page"/>
      </w:r>
    </w:p>
    <w:p>
      <w:pPr>
        <w:spacing w:after="40"/>
        <w:pBdr>
          <w:top w:val="single" w:sz="8" w:space="1" w:color="059669"/>
        </w:pBdr>
      </w:pPr>
      <w:r>
        <w:rPr>
          <w:b/>
          <w:color w:val="6B7280"/>
          <w:sz w:val="14"/>
        </w:rPr>
        <w:t>PAGE 14 OF 52</w:t>
      </w:r>
    </w:p>
    <w:p>
      <w:pPr>
        <w:spacing w:after="40"/>
      </w:pPr>
      <w:r>
        <w:rPr>
          <w:b/>
          <w:color w:val="111827"/>
          <w:sz w:val="32"/>
        </w:rPr>
        <w:t>Way 2 — Architecture Before Components</w:t>
      </w:r>
    </w:p>
    <w:p>
      <w:pPr>
        <w:spacing w:after="120"/>
      </w:pPr>
      <w:r>
        <w:rPr>
          <w:i/>
          <w:color w:val="4B5563"/>
          <w:sz w:val="18"/>
        </w:rPr>
        <w:t>Architecture explains the big parts of the app before small files are created.</w:t>
      </w:r>
    </w:p>
    <w:p>
      <w:pPr>
        <w:spacing w:after="20"/>
      </w:pPr>
      <w:r>
        <w:rPr>
          <w:b/>
          <w:color w:val="1F2937"/>
          <w:sz w:val="20"/>
        </w:rPr>
        <w:t>Ask for these sections</w:t>
      </w:r>
    </w:p>
    <w:p>
      <w:pPr>
        <w:pStyle w:val="CompactBullet"/>
        <w:spacing w:after="0"/>
      </w:pPr>
      <w:r>
        <w:rPr>
          <w:color w:val="1F2937"/>
          <w:sz w:val="17"/>
        </w:rPr>
      </w:r>
      <w:r>
        <w:rPr>
          <w:color w:val="1F2937"/>
          <w:sz w:val="17"/>
        </w:rPr>
        <w:t>• Pages and routes.</w:t>
      </w:r>
    </w:p>
    <w:p>
      <w:pPr>
        <w:pStyle w:val="CompactBullet"/>
        <w:spacing w:after="0"/>
      </w:pPr>
      <w:r>
        <w:rPr>
          <w:color w:val="1F2937"/>
          <w:sz w:val="17"/>
        </w:rPr>
      </w:r>
      <w:r>
        <w:rPr>
          <w:color w:val="1F2937"/>
          <w:sz w:val="17"/>
        </w:rPr>
        <w:t>• Shared components.</w:t>
      </w:r>
    </w:p>
    <w:p>
      <w:pPr>
        <w:pStyle w:val="CompactBullet"/>
        <w:spacing w:after="0"/>
      </w:pPr>
      <w:r>
        <w:rPr>
          <w:color w:val="1F2937"/>
          <w:sz w:val="17"/>
        </w:rPr>
      </w:r>
      <w:r>
        <w:rPr>
          <w:color w:val="1F2937"/>
          <w:sz w:val="17"/>
        </w:rPr>
        <w:t>• Data files.</w:t>
      </w:r>
    </w:p>
    <w:p>
      <w:pPr>
        <w:pStyle w:val="CompactBullet"/>
        <w:spacing w:after="0"/>
      </w:pPr>
      <w:r>
        <w:rPr>
          <w:color w:val="1F2937"/>
          <w:sz w:val="17"/>
        </w:rPr>
      </w:r>
      <w:r>
        <w:rPr>
          <w:color w:val="1F2937"/>
          <w:sz w:val="17"/>
        </w:rPr>
        <w:t>• Utility functions.</w:t>
      </w:r>
    </w:p>
    <w:p>
      <w:pPr>
        <w:pStyle w:val="CompactBullet"/>
        <w:spacing w:after="0"/>
      </w:pPr>
      <w:r>
        <w:rPr>
          <w:color w:val="1F2937"/>
          <w:sz w:val="17"/>
        </w:rPr>
      </w:r>
      <w:r>
        <w:rPr>
          <w:color w:val="1F2937"/>
          <w:sz w:val="17"/>
        </w:rPr>
        <w:t>• State management approach.</w:t>
      </w:r>
    </w:p>
    <w:p>
      <w:pPr>
        <w:pStyle w:val="CompactBullet"/>
        <w:spacing w:after="0"/>
      </w:pPr>
      <w:r>
        <w:rPr>
          <w:color w:val="1F2937"/>
          <w:sz w:val="17"/>
        </w:rPr>
      </w:r>
      <w:r>
        <w:rPr>
          <w:color w:val="1F2937"/>
          <w:sz w:val="17"/>
        </w:rPr>
        <w:t>• Export and copy logic.</w:t>
      </w:r>
    </w:p>
    <w:p>
      <w:pPr>
        <w:pStyle w:val="CompactBullet"/>
        <w:spacing w:after="0"/>
      </w:pPr>
      <w:r>
        <w:rPr>
          <w:color w:val="1F2937"/>
          <w:sz w:val="17"/>
        </w:rPr>
      </w:r>
      <w:r>
        <w:rPr>
          <w:color w:val="1F2937"/>
          <w:sz w:val="17"/>
        </w:rPr>
        <w:t>• Chart data transformation.</w:t>
      </w:r>
    </w:p>
    <w:p>
      <w:pPr>
        <w:pStyle w:val="CompactBullet"/>
        <w:spacing w:after="0"/>
      </w:pPr>
      <w:r>
        <w:rPr>
          <w:color w:val="1F2937"/>
          <w:sz w:val="17"/>
        </w:rPr>
      </w:r>
      <w:r>
        <w:rPr>
          <w:color w:val="1F2937"/>
          <w:sz w:val="17"/>
        </w:rPr>
        <w:t>• Testing approach.</w:t>
      </w:r>
    </w:p>
    <w:p>
      <w:pPr>
        <w:spacing w:after="20"/>
      </w:pPr>
      <w:r>
        <w:rPr>
          <w:b/>
          <w:color w:val="1F2937"/>
          <w:sz w:val="20"/>
        </w:rPr>
        <w:t>Good architecture prompt</w:t>
      </w:r>
    </w:p>
    <w:p>
      <w:pPr>
        <w:spacing w:after="80"/>
      </w:pPr>
      <w:r>
        <w:rPr>
          <w:color w:val="1F2937"/>
          <w:sz w:val="17"/>
        </w:rPr>
        <w:t>“Design the technical architecture for this app. Keep it frontend-only for MVP. Separate data, types, components, pages, and utilities. Explain where each feature belongs.”</w:t>
      </w:r>
    </w:p>
    <w:p>
      <w:pPr>
        <w:spacing w:after="20"/>
      </w:pPr>
      <w:r>
        <w:rPr>
          <w:b/>
          <w:color w:val="1F2937"/>
          <w:sz w:val="20"/>
        </w:rPr>
        <w:t>Red flag</w:t>
      </w:r>
    </w:p>
    <w:p>
      <w:pPr>
        <w:spacing w:after="80"/>
      </w:pPr>
      <w:r>
        <w:rPr>
          <w:color w:val="1F2937"/>
          <w:sz w:val="17"/>
        </w:rPr>
        <w:t>If the AI says “put everything in App.tsx,” stop it and ask for a modular structure.</w:t>
      </w:r>
    </w:p>
    <w:p>
      <w:r>
        <w:br w:type="page"/>
      </w:r>
    </w:p>
    <w:p>
      <w:pPr>
        <w:spacing w:after="40"/>
        <w:pBdr>
          <w:top w:val="single" w:sz="8" w:space="1" w:color="059669"/>
        </w:pBdr>
      </w:pPr>
      <w:r>
        <w:rPr>
          <w:b/>
          <w:color w:val="6B7280"/>
          <w:sz w:val="14"/>
        </w:rPr>
        <w:t>PAGE 15 OF 52</w:t>
      </w:r>
    </w:p>
    <w:p>
      <w:pPr>
        <w:spacing w:after="40"/>
      </w:pPr>
      <w:r>
        <w:rPr>
          <w:b/>
          <w:color w:val="111827"/>
          <w:sz w:val="32"/>
        </w:rPr>
        <w:t>Way 2 — File Structure Prompting</w:t>
      </w:r>
    </w:p>
    <w:p>
      <w:pPr>
        <w:spacing w:after="120"/>
      </w:pPr>
      <w:r>
        <w:rPr>
          <w:i/>
          <w:color w:val="4B5563"/>
          <w:sz w:val="18"/>
        </w:rPr>
        <w:t>A clean file tree prevents chaos.</w:t>
      </w:r>
    </w:p>
    <w:p>
      <w:pPr>
        <w:spacing w:after="20"/>
      </w:pPr>
      <w:r>
        <w:rPr>
          <w:b/>
          <w:color w:val="1F2937"/>
          <w:sz w:val="20"/>
        </w:rPr>
        <w:t>Example file tree</w:t>
      </w:r>
    </w:p>
    <w:p>
      <w:pPr>
        <w:pStyle w:val="CompactBullet"/>
        <w:spacing w:after="0"/>
      </w:pPr>
      <w:r>
        <w:rPr>
          <w:color w:val="1F2937"/>
          <w:sz w:val="17"/>
        </w:rPr>
      </w:r>
      <w:r>
        <w:rPr>
          <w:color w:val="1F2937"/>
          <w:sz w:val="17"/>
        </w:rPr>
        <w:t>• src/components for reusable UI.</w:t>
      </w:r>
    </w:p>
    <w:p>
      <w:pPr>
        <w:pStyle w:val="CompactBullet"/>
        <w:spacing w:after="0"/>
      </w:pPr>
      <w:r>
        <w:rPr>
          <w:color w:val="1F2937"/>
          <w:sz w:val="17"/>
        </w:rPr>
      </w:r>
      <w:r>
        <w:rPr>
          <w:color w:val="1F2937"/>
          <w:sz w:val="17"/>
        </w:rPr>
        <w:t>• src/pages for screen-level views.</w:t>
      </w:r>
    </w:p>
    <w:p>
      <w:pPr>
        <w:pStyle w:val="CompactBullet"/>
        <w:spacing w:after="0"/>
      </w:pPr>
      <w:r>
        <w:rPr>
          <w:color w:val="1F2937"/>
          <w:sz w:val="17"/>
        </w:rPr>
      </w:r>
      <w:r>
        <w:rPr>
          <w:color w:val="1F2937"/>
          <w:sz w:val="17"/>
        </w:rPr>
        <w:t>• src/data for sample records.</w:t>
      </w:r>
    </w:p>
    <w:p>
      <w:pPr>
        <w:pStyle w:val="CompactBullet"/>
        <w:spacing w:after="0"/>
      </w:pPr>
      <w:r>
        <w:rPr>
          <w:color w:val="1F2937"/>
          <w:sz w:val="17"/>
        </w:rPr>
      </w:r>
      <w:r>
        <w:rPr>
          <w:color w:val="1F2937"/>
          <w:sz w:val="17"/>
        </w:rPr>
        <w:t>• src/types for TypeScript types.</w:t>
      </w:r>
    </w:p>
    <w:p>
      <w:pPr>
        <w:pStyle w:val="CompactBullet"/>
        <w:spacing w:after="0"/>
      </w:pPr>
      <w:r>
        <w:rPr>
          <w:color w:val="1F2937"/>
          <w:sz w:val="17"/>
        </w:rPr>
      </w:r>
      <w:r>
        <w:rPr>
          <w:color w:val="1F2937"/>
          <w:sz w:val="17"/>
        </w:rPr>
        <w:t>• src/utils for scoring, filtering, and export functions.</w:t>
      </w:r>
    </w:p>
    <w:p>
      <w:pPr>
        <w:pStyle w:val="CompactBullet"/>
        <w:spacing w:after="0"/>
      </w:pPr>
      <w:r>
        <w:rPr>
          <w:color w:val="1F2937"/>
          <w:sz w:val="17"/>
        </w:rPr>
      </w:r>
      <w:r>
        <w:rPr>
          <w:color w:val="1F2937"/>
          <w:sz w:val="17"/>
        </w:rPr>
        <w:t>• src/App.tsx for layout and navigation.</w:t>
      </w:r>
    </w:p>
    <w:p>
      <w:pPr>
        <w:spacing w:after="20"/>
      </w:pPr>
      <w:r>
        <w:rPr>
          <w:b/>
          <w:color w:val="1F2937"/>
          <w:sz w:val="20"/>
        </w:rPr>
        <w:t>Prompt line to use</w:t>
      </w:r>
    </w:p>
    <w:p>
      <w:pPr>
        <w:spacing w:after="80"/>
      </w:pPr>
      <w:r>
        <w:rPr>
          <w:color w:val="1F2937"/>
          <w:sz w:val="17"/>
        </w:rPr>
        <w:t>“Create the app with this file structure. Do not place all logic in one file. Every reusable UI section should be its own component.”</w:t>
      </w:r>
    </w:p>
    <w:p>
      <w:pPr>
        <w:spacing w:after="20"/>
      </w:pPr>
      <w:r>
        <w:rPr>
          <w:b/>
          <w:color w:val="1F2937"/>
          <w:sz w:val="20"/>
        </w:rPr>
        <w:t>Why this matters</w:t>
      </w:r>
    </w:p>
    <w:p>
      <w:pPr>
        <w:spacing w:after="80"/>
      </w:pPr>
      <w:r>
        <w:rPr>
          <w:color w:val="1F2937"/>
          <w:sz w:val="17"/>
        </w:rPr>
        <w:t>When features are split correctly, you can ask the AI to fix one part without breaking the whole project.</w:t>
      </w:r>
    </w:p>
    <w:p>
      <w:r>
        <w:br w:type="page"/>
      </w:r>
    </w:p>
    <w:p>
      <w:pPr>
        <w:spacing w:after="40"/>
        <w:pBdr>
          <w:top w:val="single" w:sz="8" w:space="1" w:color="059669"/>
        </w:pBdr>
      </w:pPr>
      <w:r>
        <w:rPr>
          <w:b/>
          <w:color w:val="6B7280"/>
          <w:sz w:val="14"/>
        </w:rPr>
        <w:t>PAGE 16 OF 52</w:t>
      </w:r>
    </w:p>
    <w:p>
      <w:pPr>
        <w:spacing w:after="40"/>
      </w:pPr>
      <w:r>
        <w:rPr>
          <w:b/>
          <w:color w:val="111827"/>
          <w:sz w:val="32"/>
        </w:rPr>
        <w:t>Way 2 — Component Breakdown</w:t>
      </w:r>
    </w:p>
    <w:p>
      <w:pPr>
        <w:spacing w:after="120"/>
      </w:pPr>
      <w:r>
        <w:rPr>
          <w:i/>
          <w:color w:val="4B5563"/>
          <w:sz w:val="18"/>
        </w:rPr>
        <w:t>Components are the building blocks of the UI.</w:t>
      </w:r>
    </w:p>
    <w:p>
      <w:pPr>
        <w:spacing w:after="20"/>
      </w:pPr>
      <w:r>
        <w:rPr>
          <w:b/>
          <w:color w:val="1F2937"/>
          <w:sz w:val="20"/>
        </w:rPr>
        <w:t>Ask AI to list components</w:t>
      </w:r>
    </w:p>
    <w:p>
      <w:pPr>
        <w:pStyle w:val="CompactBullet"/>
        <w:spacing w:after="0"/>
      </w:pPr>
      <w:r>
        <w:rPr>
          <w:color w:val="1F2937"/>
          <w:sz w:val="17"/>
        </w:rPr>
      </w:r>
      <w:r>
        <w:rPr>
          <w:color w:val="1F2937"/>
          <w:sz w:val="17"/>
        </w:rPr>
        <w:t>• NavigationTabs.</w:t>
      </w:r>
    </w:p>
    <w:p>
      <w:pPr>
        <w:pStyle w:val="CompactBullet"/>
        <w:spacing w:after="0"/>
      </w:pPr>
      <w:r>
        <w:rPr>
          <w:color w:val="1F2937"/>
          <w:sz w:val="17"/>
        </w:rPr>
      </w:r>
      <w:r>
        <w:rPr>
          <w:color w:val="1F2937"/>
          <w:sz w:val="17"/>
        </w:rPr>
        <w:t>• LeaderboardCard.</w:t>
      </w:r>
    </w:p>
    <w:p>
      <w:pPr>
        <w:pStyle w:val="CompactBullet"/>
        <w:spacing w:after="0"/>
      </w:pPr>
      <w:r>
        <w:rPr>
          <w:color w:val="1F2937"/>
          <w:sz w:val="17"/>
        </w:rPr>
      </w:r>
      <w:r>
        <w:rPr>
          <w:color w:val="1F2937"/>
          <w:sz w:val="17"/>
        </w:rPr>
        <w:t>• PodiumCard.</w:t>
      </w:r>
    </w:p>
    <w:p>
      <w:pPr>
        <w:pStyle w:val="CompactBullet"/>
        <w:spacing w:after="0"/>
      </w:pPr>
      <w:r>
        <w:rPr>
          <w:color w:val="1F2937"/>
          <w:sz w:val="17"/>
        </w:rPr>
      </w:r>
      <w:r>
        <w:rPr>
          <w:color w:val="1F2937"/>
          <w:sz w:val="17"/>
        </w:rPr>
        <w:t>• CategoryCard.</w:t>
      </w:r>
    </w:p>
    <w:p>
      <w:pPr>
        <w:pStyle w:val="CompactBullet"/>
        <w:spacing w:after="0"/>
      </w:pPr>
      <w:r>
        <w:rPr>
          <w:color w:val="1F2937"/>
          <w:sz w:val="17"/>
        </w:rPr>
      </w:r>
      <w:r>
        <w:rPr>
          <w:color w:val="1F2937"/>
          <w:sz w:val="17"/>
        </w:rPr>
        <w:t>• ModelPicker.</w:t>
      </w:r>
    </w:p>
    <w:p>
      <w:pPr>
        <w:pStyle w:val="CompactBullet"/>
        <w:spacing w:after="0"/>
      </w:pPr>
      <w:r>
        <w:rPr>
          <w:color w:val="1F2937"/>
          <w:sz w:val="17"/>
        </w:rPr>
      </w:r>
      <w:r>
        <w:rPr>
          <w:color w:val="1F2937"/>
          <w:sz w:val="17"/>
        </w:rPr>
        <w:t>• RecommendationPanel.</w:t>
      </w:r>
    </w:p>
    <w:p>
      <w:pPr>
        <w:pStyle w:val="CompactBullet"/>
        <w:spacing w:after="0"/>
      </w:pPr>
      <w:r>
        <w:rPr>
          <w:color w:val="1F2937"/>
          <w:sz w:val="17"/>
        </w:rPr>
      </w:r>
      <w:r>
        <w:rPr>
          <w:color w:val="1F2937"/>
          <w:sz w:val="17"/>
        </w:rPr>
        <w:t>• CompareTool.</w:t>
      </w:r>
    </w:p>
    <w:p>
      <w:pPr>
        <w:pStyle w:val="CompactBullet"/>
        <w:spacing w:after="0"/>
      </w:pPr>
      <w:r>
        <w:rPr>
          <w:color w:val="1F2937"/>
          <w:sz w:val="17"/>
        </w:rPr>
      </w:r>
      <w:r>
        <w:rPr>
          <w:color w:val="1F2937"/>
          <w:sz w:val="17"/>
        </w:rPr>
        <w:t>• RadarChartPanel.</w:t>
      </w:r>
    </w:p>
    <w:p>
      <w:pPr>
        <w:pStyle w:val="CompactBullet"/>
        <w:spacing w:after="0"/>
      </w:pPr>
      <w:r>
        <w:rPr>
          <w:color w:val="1F2937"/>
          <w:sz w:val="17"/>
        </w:rPr>
      </w:r>
      <w:r>
        <w:rPr>
          <w:color w:val="1F2937"/>
          <w:sz w:val="17"/>
        </w:rPr>
        <w:t>• ExcelTable.</w:t>
      </w:r>
    </w:p>
    <w:p>
      <w:pPr>
        <w:pStyle w:val="CompactBullet"/>
        <w:spacing w:after="0"/>
      </w:pPr>
      <w:r>
        <w:rPr>
          <w:color w:val="1F2937"/>
          <w:sz w:val="17"/>
        </w:rPr>
      </w:r>
      <w:r>
        <w:rPr>
          <w:color w:val="1F2937"/>
          <w:sz w:val="17"/>
        </w:rPr>
        <w:t>• ModelDetailsModal.</w:t>
      </w:r>
    </w:p>
    <w:p>
      <w:pPr>
        <w:spacing w:after="20"/>
      </w:pPr>
      <w:r>
        <w:rPr>
          <w:b/>
          <w:color w:val="1F2937"/>
          <w:sz w:val="20"/>
        </w:rPr>
        <w:t>Component prompt</w:t>
      </w:r>
    </w:p>
    <w:p>
      <w:pPr>
        <w:spacing w:after="80"/>
      </w:pPr>
      <w:r>
        <w:rPr>
          <w:color w:val="1F2937"/>
          <w:sz w:val="17"/>
        </w:rPr>
        <w:t>“For each component, define its purpose, props, state, and acceptance criteria before writing code.”</w:t>
      </w:r>
    </w:p>
    <w:p>
      <w:pPr>
        <w:spacing w:after="20"/>
      </w:pPr>
      <w:r>
        <w:rPr>
          <w:b/>
          <w:color w:val="1F2937"/>
          <w:sz w:val="20"/>
        </w:rPr>
        <w:t>Good habit</w:t>
      </w:r>
    </w:p>
    <w:p>
      <w:pPr>
        <w:spacing w:after="80"/>
      </w:pPr>
      <w:r>
        <w:rPr>
          <w:color w:val="1F2937"/>
          <w:sz w:val="17"/>
        </w:rPr>
        <w:t>Do not ask for all components at once if the app is large. Build the shell first, then add one feature group at a time.</w:t>
      </w:r>
    </w:p>
    <w:p>
      <w:r>
        <w:br w:type="page"/>
      </w:r>
    </w:p>
    <w:p>
      <w:pPr>
        <w:spacing w:after="40"/>
        <w:pBdr>
          <w:top w:val="single" w:sz="8" w:space="1" w:color="059669"/>
        </w:pBdr>
      </w:pPr>
      <w:r>
        <w:rPr>
          <w:b/>
          <w:color w:val="6B7280"/>
          <w:sz w:val="14"/>
        </w:rPr>
        <w:t>PAGE 17 OF 52</w:t>
      </w:r>
    </w:p>
    <w:p>
      <w:pPr>
        <w:spacing w:after="40"/>
      </w:pPr>
      <w:r>
        <w:rPr>
          <w:b/>
          <w:color w:val="111827"/>
          <w:sz w:val="32"/>
        </w:rPr>
        <w:t>Way 2 — Data Model Blueprint</w:t>
      </w:r>
    </w:p>
    <w:p>
      <w:pPr>
        <w:spacing w:after="120"/>
      </w:pPr>
      <w:r>
        <w:rPr>
          <w:i/>
          <w:color w:val="4B5563"/>
          <w:sz w:val="18"/>
        </w:rPr>
        <w:t>Data structure controls the app logic.</w:t>
      </w:r>
    </w:p>
    <w:p>
      <w:pPr>
        <w:spacing w:after="20"/>
      </w:pPr>
      <w:r>
        <w:rPr>
          <w:b/>
          <w:color w:val="1F2937"/>
          <w:sz w:val="20"/>
        </w:rPr>
        <w:t>Ask for types first</w:t>
      </w:r>
    </w:p>
    <w:p>
      <w:pPr>
        <w:pStyle w:val="CompactBullet"/>
        <w:spacing w:after="0"/>
      </w:pPr>
      <w:r>
        <w:rPr>
          <w:color w:val="1F2937"/>
          <w:sz w:val="17"/>
        </w:rPr>
      </w:r>
      <w:r>
        <w:rPr>
          <w:color w:val="1F2937"/>
          <w:sz w:val="17"/>
        </w:rPr>
        <w:t>• Model type.</w:t>
      </w:r>
    </w:p>
    <w:p>
      <w:pPr>
        <w:pStyle w:val="CompactBullet"/>
        <w:spacing w:after="0"/>
      </w:pPr>
      <w:r>
        <w:rPr>
          <w:color w:val="1F2937"/>
          <w:sz w:val="17"/>
        </w:rPr>
      </w:r>
      <w:r>
        <w:rPr>
          <w:color w:val="1F2937"/>
          <w:sz w:val="17"/>
        </w:rPr>
        <w:t>• Category score type.</w:t>
      </w:r>
    </w:p>
    <w:p>
      <w:pPr>
        <w:pStyle w:val="CompactBullet"/>
        <w:spacing w:after="0"/>
      </w:pPr>
      <w:r>
        <w:rPr>
          <w:color w:val="1F2937"/>
          <w:sz w:val="17"/>
        </w:rPr>
      </w:r>
      <w:r>
        <w:rPr>
          <w:color w:val="1F2937"/>
          <w:sz w:val="17"/>
        </w:rPr>
        <w:t>• Recommendation result type.</w:t>
      </w:r>
    </w:p>
    <w:p>
      <w:pPr>
        <w:pStyle w:val="CompactBullet"/>
        <w:spacing w:after="0"/>
      </w:pPr>
      <w:r>
        <w:rPr>
          <w:color w:val="1F2937"/>
          <w:sz w:val="17"/>
        </w:rPr>
      </w:r>
      <w:r>
        <w:rPr>
          <w:color w:val="1F2937"/>
          <w:sz w:val="17"/>
        </w:rPr>
        <w:t>• Filter state type.</w:t>
      </w:r>
    </w:p>
    <w:p>
      <w:pPr>
        <w:pStyle w:val="CompactBullet"/>
        <w:spacing w:after="0"/>
      </w:pPr>
      <w:r>
        <w:rPr>
          <w:color w:val="1F2937"/>
          <w:sz w:val="17"/>
        </w:rPr>
      </w:r>
      <w:r>
        <w:rPr>
          <w:color w:val="1F2937"/>
          <w:sz w:val="17"/>
        </w:rPr>
        <w:t>• Sort state type.</w:t>
      </w:r>
    </w:p>
    <w:p>
      <w:pPr>
        <w:spacing w:after="20"/>
      </w:pPr>
      <w:r>
        <w:rPr>
          <w:b/>
          <w:color w:val="1F2937"/>
          <w:sz w:val="20"/>
        </w:rPr>
        <w:t>Prompt line</w:t>
      </w:r>
    </w:p>
    <w:p>
      <w:pPr>
        <w:spacing w:after="80"/>
      </w:pPr>
      <w:r>
        <w:rPr>
          <w:color w:val="1F2937"/>
          <w:sz w:val="17"/>
        </w:rPr>
        <w:t>“Before writing UI code, define TypeScript types for all app data. Then create sample data that follows those types exactly.”</w:t>
      </w:r>
    </w:p>
    <w:p>
      <w:pPr>
        <w:spacing w:after="20"/>
      </w:pPr>
      <w:r>
        <w:rPr>
          <w:b/>
          <w:color w:val="1F2937"/>
          <w:sz w:val="20"/>
        </w:rPr>
        <w:t>Quality test</w:t>
      </w:r>
    </w:p>
    <w:p>
      <w:pPr>
        <w:spacing w:after="80"/>
      </w:pPr>
      <w:r>
        <w:rPr>
          <w:color w:val="1F2937"/>
          <w:sz w:val="17"/>
        </w:rPr>
        <w:t>A good data model should let the app sort, filter, rank, compare, export, and show details without special-case hacks.</w:t>
      </w:r>
    </w:p>
    <w:p>
      <w:r>
        <w:br w:type="page"/>
      </w:r>
    </w:p>
    <w:p>
      <w:pPr>
        <w:spacing w:after="40"/>
        <w:pBdr>
          <w:top w:val="single" w:sz="8" w:space="1" w:color="059669"/>
        </w:pBdr>
      </w:pPr>
      <w:r>
        <w:rPr>
          <w:b/>
          <w:color w:val="6B7280"/>
          <w:sz w:val="14"/>
        </w:rPr>
        <w:t>PAGE 18 OF 52</w:t>
      </w:r>
    </w:p>
    <w:p>
      <w:pPr>
        <w:spacing w:after="40"/>
      </w:pPr>
      <w:r>
        <w:rPr>
          <w:b/>
          <w:color w:val="111827"/>
          <w:sz w:val="32"/>
        </w:rPr>
        <w:t>Way 2 — Logic Blueprint</w:t>
      </w:r>
    </w:p>
    <w:p>
      <w:pPr>
        <w:spacing w:after="120"/>
      </w:pPr>
      <w:r>
        <w:rPr>
          <w:i/>
          <w:color w:val="4B5563"/>
          <w:sz w:val="18"/>
        </w:rPr>
        <w:t>Business logic should live in utilities, not inside random buttons.</w:t>
      </w:r>
    </w:p>
    <w:p>
      <w:pPr>
        <w:spacing w:after="20"/>
      </w:pPr>
      <w:r>
        <w:rPr>
          <w:b/>
          <w:color w:val="1F2937"/>
          <w:sz w:val="20"/>
        </w:rPr>
        <w:t>Utility functions to request</w:t>
      </w:r>
    </w:p>
    <w:p>
      <w:pPr>
        <w:pStyle w:val="CompactBullet"/>
        <w:spacing w:after="0"/>
      </w:pPr>
      <w:r>
        <w:rPr>
          <w:color w:val="1F2937"/>
          <w:sz w:val="17"/>
        </w:rPr>
      </w:r>
      <w:r>
        <w:rPr>
          <w:color w:val="1F2937"/>
          <w:sz w:val="17"/>
        </w:rPr>
        <w:t>• calculateOverallScore.</w:t>
      </w:r>
    </w:p>
    <w:p>
      <w:pPr>
        <w:pStyle w:val="CompactBullet"/>
        <w:spacing w:after="0"/>
      </w:pPr>
      <w:r>
        <w:rPr>
          <w:color w:val="1F2937"/>
          <w:sz w:val="17"/>
        </w:rPr>
      </w:r>
      <w:r>
        <w:rPr>
          <w:color w:val="1F2937"/>
          <w:sz w:val="17"/>
        </w:rPr>
        <w:t>• rankByCategory.</w:t>
      </w:r>
    </w:p>
    <w:p>
      <w:pPr>
        <w:pStyle w:val="CompactBullet"/>
        <w:spacing w:after="0"/>
      </w:pPr>
      <w:r>
        <w:rPr>
          <w:color w:val="1F2937"/>
          <w:sz w:val="17"/>
        </w:rPr>
      </w:r>
      <w:r>
        <w:rPr>
          <w:color w:val="1F2937"/>
          <w:sz w:val="17"/>
        </w:rPr>
        <w:t>• rankByGoal.</w:t>
      </w:r>
    </w:p>
    <w:p>
      <w:pPr>
        <w:pStyle w:val="CompactBullet"/>
        <w:spacing w:after="0"/>
      </w:pPr>
      <w:r>
        <w:rPr>
          <w:color w:val="1F2937"/>
          <w:sz w:val="17"/>
        </w:rPr>
      </w:r>
      <w:r>
        <w:rPr>
          <w:color w:val="1F2937"/>
          <w:sz w:val="17"/>
        </w:rPr>
        <w:t>• getTopModels.</w:t>
      </w:r>
    </w:p>
    <w:p>
      <w:pPr>
        <w:pStyle w:val="CompactBullet"/>
        <w:spacing w:after="0"/>
      </w:pPr>
      <w:r>
        <w:rPr>
          <w:color w:val="1F2937"/>
          <w:sz w:val="17"/>
        </w:rPr>
      </w:r>
      <w:r>
        <w:rPr>
          <w:color w:val="1F2937"/>
          <w:sz w:val="17"/>
        </w:rPr>
        <w:t>• filterModels.</w:t>
      </w:r>
    </w:p>
    <w:p>
      <w:pPr>
        <w:pStyle w:val="CompactBullet"/>
        <w:spacing w:after="0"/>
      </w:pPr>
      <w:r>
        <w:rPr>
          <w:color w:val="1F2937"/>
          <w:sz w:val="17"/>
        </w:rPr>
      </w:r>
      <w:r>
        <w:rPr>
          <w:color w:val="1F2937"/>
          <w:sz w:val="17"/>
        </w:rPr>
        <w:t>• sortTableRows.</w:t>
      </w:r>
    </w:p>
    <w:p>
      <w:pPr>
        <w:pStyle w:val="CompactBullet"/>
        <w:spacing w:after="0"/>
      </w:pPr>
      <w:r>
        <w:rPr>
          <w:color w:val="1F2937"/>
          <w:sz w:val="17"/>
        </w:rPr>
      </w:r>
      <w:r>
        <w:rPr>
          <w:color w:val="1F2937"/>
          <w:sz w:val="17"/>
        </w:rPr>
        <w:t>• copyTableToClipboard.</w:t>
      </w:r>
    </w:p>
    <w:p>
      <w:pPr>
        <w:pStyle w:val="CompactBullet"/>
        <w:spacing w:after="0"/>
      </w:pPr>
      <w:r>
        <w:rPr>
          <w:color w:val="1F2937"/>
          <w:sz w:val="17"/>
        </w:rPr>
      </w:r>
      <w:r>
        <w:rPr>
          <w:color w:val="1F2937"/>
          <w:sz w:val="17"/>
        </w:rPr>
        <w:t>• exportCsv.</w:t>
      </w:r>
    </w:p>
    <w:p>
      <w:pPr>
        <w:spacing w:after="20"/>
      </w:pPr>
      <w:r>
        <w:rPr>
          <w:b/>
          <w:color w:val="1F2937"/>
          <w:sz w:val="20"/>
        </w:rPr>
        <w:t>Prompt line</w:t>
      </w:r>
    </w:p>
    <w:p>
      <w:pPr>
        <w:spacing w:after="80"/>
      </w:pPr>
      <w:r>
        <w:rPr>
          <w:color w:val="1F2937"/>
          <w:sz w:val="17"/>
        </w:rPr>
        <w:t>“Put ranking, sorting, filtering, and export logic in src/utils. Keep UI components mostly responsible for display.”</w:t>
      </w:r>
    </w:p>
    <w:p>
      <w:pPr>
        <w:spacing w:after="20"/>
      </w:pPr>
      <w:r>
        <w:rPr>
          <w:b/>
          <w:color w:val="1F2937"/>
          <w:sz w:val="20"/>
        </w:rPr>
        <w:t>Why it works</w:t>
      </w:r>
    </w:p>
    <w:p>
      <w:pPr>
        <w:spacing w:after="80"/>
      </w:pPr>
      <w:r>
        <w:rPr>
          <w:color w:val="1F2937"/>
          <w:sz w:val="17"/>
        </w:rPr>
        <w:t>This makes the app easier to test and easier to fix when a score, filter, or export breaks.</w:t>
      </w:r>
    </w:p>
    <w:p>
      <w:r>
        <w:br w:type="page"/>
      </w:r>
    </w:p>
    <w:p>
      <w:pPr>
        <w:spacing w:after="40"/>
        <w:pBdr>
          <w:top w:val="single" w:sz="8" w:space="1" w:color="059669"/>
        </w:pBdr>
      </w:pPr>
      <w:r>
        <w:rPr>
          <w:b/>
          <w:color w:val="6B7280"/>
          <w:sz w:val="14"/>
        </w:rPr>
        <w:t>PAGE 19 OF 52</w:t>
      </w:r>
    </w:p>
    <w:p>
      <w:pPr>
        <w:spacing w:after="40"/>
      </w:pPr>
      <w:r>
        <w:rPr>
          <w:b/>
          <w:color w:val="111827"/>
          <w:sz w:val="32"/>
        </w:rPr>
        <w:t>Way 2 — Design Blueprint</w:t>
      </w:r>
    </w:p>
    <w:p>
      <w:pPr>
        <w:spacing w:after="120"/>
      </w:pPr>
      <w:r>
        <w:rPr>
          <w:i/>
          <w:color w:val="4B5563"/>
          <w:sz w:val="18"/>
        </w:rPr>
        <w:t>Design instructions should be specific, not just “make it cool.”</w:t>
      </w:r>
    </w:p>
    <w:p>
      <w:pPr>
        <w:spacing w:after="20"/>
      </w:pPr>
      <w:r>
        <w:rPr>
          <w:b/>
          <w:color w:val="1F2937"/>
          <w:sz w:val="20"/>
        </w:rPr>
        <w:t>Design spec examples</w:t>
      </w:r>
    </w:p>
    <w:p>
      <w:pPr>
        <w:pStyle w:val="CompactBullet"/>
        <w:spacing w:after="0"/>
      </w:pPr>
      <w:r>
        <w:rPr>
          <w:color w:val="1F2937"/>
          <w:sz w:val="17"/>
        </w:rPr>
      </w:r>
      <w:r>
        <w:rPr>
          <w:color w:val="1F2937"/>
          <w:sz w:val="17"/>
        </w:rPr>
        <w:t>• Dark mode dashboard.</w:t>
      </w:r>
    </w:p>
    <w:p>
      <w:pPr>
        <w:pStyle w:val="CompactBullet"/>
        <w:spacing w:after="0"/>
      </w:pPr>
      <w:r>
        <w:rPr>
          <w:color w:val="1F2937"/>
          <w:sz w:val="17"/>
        </w:rPr>
      </w:r>
      <w:r>
        <w:rPr>
          <w:color w:val="1F2937"/>
          <w:sz w:val="17"/>
        </w:rPr>
        <w:t>• Glassmorphism cards.</w:t>
      </w:r>
    </w:p>
    <w:p>
      <w:pPr>
        <w:pStyle w:val="CompactBullet"/>
        <w:spacing w:after="0"/>
      </w:pPr>
      <w:r>
        <w:rPr>
          <w:color w:val="1F2937"/>
          <w:sz w:val="17"/>
        </w:rPr>
      </w:r>
      <w:r>
        <w:rPr>
          <w:color w:val="1F2937"/>
          <w:sz w:val="17"/>
        </w:rPr>
        <w:t>• Gradient accents.</w:t>
      </w:r>
    </w:p>
    <w:p>
      <w:pPr>
        <w:pStyle w:val="CompactBullet"/>
        <w:spacing w:after="0"/>
      </w:pPr>
      <w:r>
        <w:rPr>
          <w:color w:val="1F2937"/>
          <w:sz w:val="17"/>
        </w:rPr>
      </w:r>
      <w:r>
        <w:rPr>
          <w:color w:val="1F2937"/>
          <w:sz w:val="17"/>
        </w:rPr>
        <w:t>• Clear typography.</w:t>
      </w:r>
    </w:p>
    <w:p>
      <w:pPr>
        <w:pStyle w:val="CompactBullet"/>
        <w:spacing w:after="0"/>
      </w:pPr>
      <w:r>
        <w:rPr>
          <w:color w:val="1F2937"/>
          <w:sz w:val="17"/>
        </w:rPr>
      </w:r>
      <w:r>
        <w:rPr>
          <w:color w:val="1F2937"/>
          <w:sz w:val="17"/>
        </w:rPr>
        <w:t>• Mobile-first layout.</w:t>
      </w:r>
    </w:p>
    <w:p>
      <w:pPr>
        <w:pStyle w:val="CompactBullet"/>
        <w:spacing w:after="0"/>
      </w:pPr>
      <w:r>
        <w:rPr>
          <w:color w:val="1F2937"/>
          <w:sz w:val="17"/>
        </w:rPr>
      </w:r>
      <w:r>
        <w:rPr>
          <w:color w:val="1F2937"/>
          <w:sz w:val="17"/>
        </w:rPr>
        <w:t>• Hover effects on interactive cards.</w:t>
      </w:r>
    </w:p>
    <w:p>
      <w:pPr>
        <w:pStyle w:val="CompactBullet"/>
        <w:spacing w:after="0"/>
      </w:pPr>
      <w:r>
        <w:rPr>
          <w:color w:val="1F2937"/>
          <w:sz w:val="17"/>
        </w:rPr>
      </w:r>
      <w:r>
        <w:rPr>
          <w:color w:val="1F2937"/>
          <w:sz w:val="17"/>
        </w:rPr>
        <w:t>• Color-coded score badges.</w:t>
      </w:r>
    </w:p>
    <w:p>
      <w:pPr>
        <w:pStyle w:val="CompactBullet"/>
        <w:spacing w:after="0"/>
      </w:pPr>
      <w:r>
        <w:rPr>
          <w:color w:val="1F2937"/>
          <w:sz w:val="17"/>
        </w:rPr>
      </w:r>
      <w:r>
        <w:rPr>
          <w:color w:val="1F2937"/>
          <w:sz w:val="17"/>
        </w:rPr>
        <w:t>• Readable charts and tables.</w:t>
      </w:r>
    </w:p>
    <w:p>
      <w:pPr>
        <w:spacing w:after="20"/>
      </w:pPr>
      <w:r>
        <w:rPr>
          <w:b/>
          <w:color w:val="1F2937"/>
          <w:sz w:val="20"/>
        </w:rPr>
        <w:t>Prompt line</w:t>
      </w:r>
    </w:p>
    <w:p>
      <w:pPr>
        <w:spacing w:after="80"/>
      </w:pPr>
      <w:r>
        <w:rPr>
          <w:color w:val="1F2937"/>
          <w:sz w:val="17"/>
        </w:rPr>
        <w:t>“Create a premium AI intelligence dashboard. Use dark mode, clean spacing, responsive cards, and clear visual hierarchy. Avoid clutter.”</w:t>
      </w:r>
    </w:p>
    <w:p>
      <w:pPr>
        <w:spacing w:after="20"/>
      </w:pPr>
      <w:r>
        <w:rPr>
          <w:b/>
          <w:color w:val="1F2937"/>
          <w:sz w:val="20"/>
        </w:rPr>
        <w:t>Design guardrail</w:t>
      </w:r>
    </w:p>
    <w:p>
      <w:pPr>
        <w:spacing w:after="80"/>
      </w:pPr>
      <w:r>
        <w:rPr>
          <w:color w:val="1F2937"/>
          <w:sz w:val="17"/>
        </w:rPr>
        <w:t>Tell the AI not to sacrifice usability for fancy visuals. The user should understand rankings quickly.</w:t>
      </w:r>
    </w:p>
    <w:p>
      <w:r>
        <w:br w:type="page"/>
      </w:r>
    </w:p>
    <w:p>
      <w:pPr>
        <w:spacing w:after="40"/>
        <w:pBdr>
          <w:top w:val="single" w:sz="8" w:space="1" w:color="059669"/>
        </w:pBdr>
      </w:pPr>
      <w:r>
        <w:rPr>
          <w:b/>
          <w:color w:val="6B7280"/>
          <w:sz w:val="14"/>
        </w:rPr>
        <w:t>PAGE 20 OF 52</w:t>
      </w:r>
    </w:p>
    <w:p>
      <w:pPr>
        <w:spacing w:after="40"/>
      </w:pPr>
      <w:r>
        <w:rPr>
          <w:b/>
          <w:color w:val="111827"/>
          <w:sz w:val="32"/>
        </w:rPr>
        <w:t>Way 2 — Implementation Phases</w:t>
      </w:r>
    </w:p>
    <w:p>
      <w:pPr>
        <w:spacing w:after="120"/>
      </w:pPr>
      <w:r>
        <w:rPr>
          <w:i/>
          <w:color w:val="4B5563"/>
          <w:sz w:val="18"/>
        </w:rPr>
        <w:t>Do not build everything in one chaotic step.</w:t>
      </w:r>
    </w:p>
    <w:p>
      <w:pPr>
        <w:spacing w:after="20"/>
      </w:pPr>
      <w:r>
        <w:rPr>
          <w:b/>
          <w:color w:val="1F2937"/>
          <w:sz w:val="20"/>
        </w:rPr>
        <w:t>Recommended phases</w:t>
      </w:r>
    </w:p>
    <w:p>
      <w:pPr>
        <w:pStyle w:val="CompactBullet"/>
        <w:spacing w:after="0"/>
      </w:pPr>
      <w:r>
        <w:rPr>
          <w:color w:val="1F2937"/>
          <w:sz w:val="17"/>
        </w:rPr>
      </w:r>
      <w:r>
        <w:rPr>
          <w:color w:val="1F2937"/>
          <w:sz w:val="17"/>
        </w:rPr>
        <w:t>• Phase 1: app shell, tabs, layout.</w:t>
      </w:r>
    </w:p>
    <w:p>
      <w:pPr>
        <w:pStyle w:val="CompactBullet"/>
        <w:spacing w:after="0"/>
      </w:pPr>
      <w:r>
        <w:rPr>
          <w:color w:val="1F2937"/>
          <w:sz w:val="17"/>
        </w:rPr>
      </w:r>
      <w:r>
        <w:rPr>
          <w:color w:val="1F2937"/>
          <w:sz w:val="17"/>
        </w:rPr>
        <w:t>• Phase 2: data and types.</w:t>
      </w:r>
    </w:p>
    <w:p>
      <w:pPr>
        <w:pStyle w:val="CompactBullet"/>
        <w:spacing w:after="0"/>
      </w:pPr>
      <w:r>
        <w:rPr>
          <w:color w:val="1F2937"/>
          <w:sz w:val="17"/>
        </w:rPr>
      </w:r>
      <w:r>
        <w:rPr>
          <w:color w:val="1F2937"/>
          <w:sz w:val="17"/>
        </w:rPr>
        <w:t>• Phase 3: leaderboard and category cards.</w:t>
      </w:r>
    </w:p>
    <w:p>
      <w:pPr>
        <w:pStyle w:val="CompactBullet"/>
        <w:spacing w:after="0"/>
      </w:pPr>
      <w:r>
        <w:rPr>
          <w:color w:val="1F2937"/>
          <w:sz w:val="17"/>
        </w:rPr>
      </w:r>
      <w:r>
        <w:rPr>
          <w:color w:val="1F2937"/>
          <w:sz w:val="17"/>
        </w:rPr>
        <w:t>• Phase 4: model picker and recommendations.</w:t>
      </w:r>
    </w:p>
    <w:p>
      <w:pPr>
        <w:pStyle w:val="CompactBullet"/>
        <w:spacing w:after="0"/>
      </w:pPr>
      <w:r>
        <w:rPr>
          <w:color w:val="1F2937"/>
          <w:sz w:val="17"/>
        </w:rPr>
      </w:r>
      <w:r>
        <w:rPr>
          <w:color w:val="1F2937"/>
          <w:sz w:val="17"/>
        </w:rPr>
        <w:t>• Phase 5: charts and comparison.</w:t>
      </w:r>
    </w:p>
    <w:p>
      <w:pPr>
        <w:pStyle w:val="CompactBullet"/>
        <w:spacing w:after="0"/>
      </w:pPr>
      <w:r>
        <w:rPr>
          <w:color w:val="1F2937"/>
          <w:sz w:val="17"/>
        </w:rPr>
      </w:r>
      <w:r>
        <w:rPr>
          <w:color w:val="1F2937"/>
          <w:sz w:val="17"/>
        </w:rPr>
        <w:t>• Phase 6: table, copy, export.</w:t>
      </w:r>
    </w:p>
    <w:p>
      <w:pPr>
        <w:pStyle w:val="CompactBullet"/>
        <w:spacing w:after="0"/>
      </w:pPr>
      <w:r>
        <w:rPr>
          <w:color w:val="1F2937"/>
          <w:sz w:val="17"/>
        </w:rPr>
      </w:r>
      <w:r>
        <w:rPr>
          <w:color w:val="1F2937"/>
          <w:sz w:val="17"/>
        </w:rPr>
        <w:t>• Phase 7: polish and responsiveness.</w:t>
      </w:r>
    </w:p>
    <w:p>
      <w:pPr>
        <w:spacing w:after="20"/>
      </w:pPr>
      <w:r>
        <w:rPr>
          <w:b/>
          <w:color w:val="1F2937"/>
          <w:sz w:val="20"/>
        </w:rPr>
        <w:t>Prompt line</w:t>
      </w:r>
    </w:p>
    <w:p>
      <w:pPr>
        <w:spacing w:after="80"/>
      </w:pPr>
      <w:r>
        <w:rPr>
          <w:color w:val="1F2937"/>
          <w:sz w:val="17"/>
        </w:rPr>
        <w:t>“Implement this app in phases. After each phase, preserve working features and avoid unrelated rewrites.”</w:t>
      </w:r>
    </w:p>
    <w:p>
      <w:pPr>
        <w:spacing w:after="20"/>
      </w:pPr>
      <w:r>
        <w:rPr>
          <w:b/>
          <w:color w:val="1F2937"/>
          <w:sz w:val="20"/>
        </w:rPr>
        <w:t>Best practice</w:t>
      </w:r>
    </w:p>
    <w:p>
      <w:pPr>
        <w:spacing w:after="80"/>
      </w:pPr>
      <w:r>
        <w:rPr>
          <w:color w:val="1F2937"/>
          <w:sz w:val="17"/>
        </w:rPr>
        <w:t>If you are using an AI coding agent, commit or copy working code after each phase.</w:t>
      </w:r>
    </w:p>
    <w:p>
      <w:r>
        <w:br w:type="page"/>
      </w:r>
    </w:p>
    <w:p>
      <w:pPr>
        <w:spacing w:after="40"/>
        <w:pBdr>
          <w:top w:val="single" w:sz="8" w:space="1" w:color="059669"/>
        </w:pBdr>
      </w:pPr>
      <w:r>
        <w:rPr>
          <w:b/>
          <w:color w:val="6B7280"/>
          <w:sz w:val="14"/>
        </w:rPr>
        <w:t>PAGE 21 OF 52</w:t>
      </w:r>
    </w:p>
    <w:p>
      <w:pPr>
        <w:spacing w:after="40"/>
      </w:pPr>
      <w:r>
        <w:rPr>
          <w:b/>
          <w:color w:val="111827"/>
          <w:sz w:val="32"/>
        </w:rPr>
        <w:t>Way 2 — Blueprint Checklist</w:t>
      </w:r>
    </w:p>
    <w:p>
      <w:pPr>
        <w:spacing w:after="120"/>
      </w:pPr>
      <w:r>
        <w:rPr>
          <w:i/>
          <w:color w:val="4B5563"/>
          <w:sz w:val="18"/>
        </w:rPr>
        <w:t>Use this before coding starts.</w:t>
      </w:r>
    </w:p>
    <w:p>
      <w:pPr>
        <w:spacing w:after="20"/>
      </w:pPr>
      <w:r>
        <w:rPr>
          <w:b/>
          <w:color w:val="1F2937"/>
          <w:sz w:val="20"/>
        </w:rPr>
        <w:t>Checklist</w:t>
      </w:r>
    </w:p>
    <w:p>
      <w:pPr>
        <w:pStyle w:val="CompactBullet"/>
        <w:spacing w:after="0"/>
      </w:pPr>
      <w:r>
        <w:rPr>
          <w:color w:val="1F2937"/>
          <w:sz w:val="17"/>
        </w:rPr>
      </w:r>
      <w:r>
        <w:rPr>
          <w:color w:val="1F2937"/>
          <w:sz w:val="17"/>
        </w:rPr>
        <w:t>• Stack is locked.</w:t>
      </w:r>
    </w:p>
    <w:p>
      <w:pPr>
        <w:pStyle w:val="CompactBullet"/>
        <w:spacing w:after="0"/>
      </w:pPr>
      <w:r>
        <w:rPr>
          <w:color w:val="1F2937"/>
          <w:sz w:val="17"/>
        </w:rPr>
      </w:r>
      <w:r>
        <w:rPr>
          <w:color w:val="1F2937"/>
          <w:sz w:val="17"/>
        </w:rPr>
        <w:t>• Folder structure is defined.</w:t>
      </w:r>
    </w:p>
    <w:p>
      <w:pPr>
        <w:pStyle w:val="CompactBullet"/>
        <w:spacing w:after="0"/>
      </w:pPr>
      <w:r>
        <w:rPr>
          <w:color w:val="1F2937"/>
          <w:sz w:val="17"/>
        </w:rPr>
      </w:r>
      <w:r>
        <w:rPr>
          <w:color w:val="1F2937"/>
          <w:sz w:val="17"/>
        </w:rPr>
        <w:t>• Components are named.</w:t>
      </w:r>
    </w:p>
    <w:p>
      <w:pPr>
        <w:pStyle w:val="CompactBullet"/>
        <w:spacing w:after="0"/>
      </w:pPr>
      <w:r>
        <w:rPr>
          <w:color w:val="1F2937"/>
          <w:sz w:val="17"/>
        </w:rPr>
      </w:r>
      <w:r>
        <w:rPr>
          <w:color w:val="1F2937"/>
          <w:sz w:val="17"/>
        </w:rPr>
        <w:t>• Types are defined.</w:t>
      </w:r>
    </w:p>
    <w:p>
      <w:pPr>
        <w:pStyle w:val="CompactBullet"/>
        <w:spacing w:after="0"/>
      </w:pPr>
      <w:r>
        <w:rPr>
          <w:color w:val="1F2937"/>
          <w:sz w:val="17"/>
        </w:rPr>
      </w:r>
      <w:r>
        <w:rPr>
          <w:color w:val="1F2937"/>
          <w:sz w:val="17"/>
        </w:rPr>
        <w:t>• Sample data shape is clear.</w:t>
      </w:r>
    </w:p>
    <w:p>
      <w:pPr>
        <w:pStyle w:val="CompactBullet"/>
        <w:spacing w:after="0"/>
      </w:pPr>
      <w:r>
        <w:rPr>
          <w:color w:val="1F2937"/>
          <w:sz w:val="17"/>
        </w:rPr>
      </w:r>
      <w:r>
        <w:rPr>
          <w:color w:val="1F2937"/>
          <w:sz w:val="17"/>
        </w:rPr>
        <w:t>• Utility functions are listed.</w:t>
      </w:r>
    </w:p>
    <w:p>
      <w:pPr>
        <w:pStyle w:val="CompactBullet"/>
        <w:spacing w:after="0"/>
      </w:pPr>
      <w:r>
        <w:rPr>
          <w:color w:val="1F2937"/>
          <w:sz w:val="17"/>
        </w:rPr>
      </w:r>
      <w:r>
        <w:rPr>
          <w:color w:val="1F2937"/>
          <w:sz w:val="17"/>
        </w:rPr>
        <w:t>• Screens and tabs are mapped.</w:t>
      </w:r>
    </w:p>
    <w:p>
      <w:pPr>
        <w:pStyle w:val="CompactBullet"/>
        <w:spacing w:after="0"/>
      </w:pPr>
      <w:r>
        <w:rPr>
          <w:color w:val="1F2937"/>
          <w:sz w:val="17"/>
        </w:rPr>
      </w:r>
      <w:r>
        <w:rPr>
          <w:color w:val="1F2937"/>
          <w:sz w:val="17"/>
        </w:rPr>
        <w:t>• Implementation phases are ordered.</w:t>
      </w:r>
    </w:p>
    <w:p>
      <w:pPr>
        <w:pStyle w:val="CompactBullet"/>
        <w:spacing w:after="0"/>
      </w:pPr>
      <w:r>
        <w:rPr>
          <w:color w:val="1F2937"/>
          <w:sz w:val="17"/>
        </w:rPr>
      </w:r>
      <w:r>
        <w:rPr>
          <w:color w:val="1F2937"/>
          <w:sz w:val="17"/>
        </w:rPr>
        <w:t>• Testing checklist exists.</w:t>
      </w:r>
    </w:p>
    <w:p>
      <w:pPr>
        <w:pStyle w:val="CompactBullet"/>
        <w:spacing w:after="0"/>
      </w:pPr>
      <w:r>
        <w:rPr>
          <w:color w:val="1F2937"/>
          <w:sz w:val="17"/>
        </w:rPr>
      </w:r>
      <w:r>
        <w:rPr>
          <w:color w:val="1F2937"/>
          <w:sz w:val="17"/>
        </w:rPr>
        <w:t>• Out-of-scope features are protected.</w:t>
      </w:r>
    </w:p>
    <w:p>
      <w:pPr>
        <w:spacing w:after="20"/>
      </w:pPr>
      <w:r>
        <w:rPr>
          <w:b/>
          <w:color w:val="1F2937"/>
          <w:sz w:val="20"/>
        </w:rPr>
        <w:t>Common mistake</w:t>
      </w:r>
    </w:p>
    <w:p>
      <w:pPr>
        <w:spacing w:after="80"/>
      </w:pPr>
      <w:r>
        <w:rPr>
          <w:color w:val="1F2937"/>
          <w:sz w:val="17"/>
        </w:rPr>
        <w:t>Letting the AI build with no implementation order. That usually creates tangled code.</w:t>
      </w:r>
    </w:p>
    <w:p>
      <w:pPr>
        <w:spacing w:after="20"/>
      </w:pPr>
      <w:r>
        <w:rPr>
          <w:b/>
          <w:color w:val="1F2937"/>
          <w:sz w:val="20"/>
        </w:rPr>
        <w:t>Best next prompt</w:t>
      </w:r>
    </w:p>
    <w:p>
      <w:pPr>
        <w:spacing w:after="80"/>
      </w:pPr>
      <w:r>
        <w:rPr>
          <w:color w:val="1F2937"/>
          <w:sz w:val="17"/>
        </w:rPr>
        <w:t>“Now implement Phase 1 only. Create the app shell, navigation tabs, layout, and placeholder sections. Do not build the full feature set yet.”</w:t>
      </w:r>
    </w:p>
    <w:p>
      <w:r>
        <w:br w:type="page"/>
      </w:r>
    </w:p>
    <w:p>
      <w:pPr>
        <w:spacing w:after="40"/>
        <w:pBdr>
          <w:top w:val="single" w:sz="8" w:space="1" w:color="EA580C"/>
        </w:pBdr>
      </w:pPr>
      <w:r>
        <w:rPr>
          <w:b/>
          <w:color w:val="6B7280"/>
          <w:sz w:val="14"/>
        </w:rPr>
        <w:t>PAGE 22 OF 52</w:t>
      </w:r>
    </w:p>
    <w:p>
      <w:pPr>
        <w:spacing w:after="40"/>
      </w:pPr>
      <w:r>
        <w:rPr>
          <w:b/>
          <w:color w:val="111827"/>
          <w:sz w:val="32"/>
        </w:rPr>
        <w:t>Way 3 — Iteration Loop Prompting</w:t>
      </w:r>
    </w:p>
    <w:p>
      <w:pPr>
        <w:spacing w:after="120"/>
      </w:pPr>
      <w:r>
        <w:rPr>
          <w:i/>
          <w:color w:val="4B5563"/>
          <w:sz w:val="18"/>
        </w:rPr>
        <w:t>Build in controlled rounds: build, test, debug, polish, repeat.</w:t>
      </w:r>
    </w:p>
    <w:p>
      <w:pPr>
        <w:spacing w:after="20"/>
      </w:pPr>
      <w:r>
        <w:rPr>
          <w:b/>
          <w:color w:val="1F2937"/>
          <w:sz w:val="20"/>
        </w:rPr>
        <w:t>Core idea</w:t>
      </w:r>
    </w:p>
    <w:p>
      <w:pPr>
        <w:spacing w:after="80"/>
      </w:pPr>
      <w:r>
        <w:rPr>
          <w:color w:val="1F2937"/>
          <w:sz w:val="17"/>
        </w:rPr>
        <w:t>AI coding works best when you treat the app as a sequence of improvements, not one giant output. Each prompt should change one clear thing.</w:t>
      </w:r>
    </w:p>
    <w:p>
      <w:pPr>
        <w:spacing w:after="20"/>
      </w:pPr>
      <w:r>
        <w:rPr>
          <w:b/>
          <w:color w:val="1F2937"/>
          <w:sz w:val="20"/>
        </w:rPr>
        <w:t>The loop</w:t>
      </w:r>
    </w:p>
    <w:p>
      <w:pPr>
        <w:pStyle w:val="CompactBullet"/>
        <w:spacing w:after="0"/>
      </w:pPr>
      <w:r>
        <w:rPr>
          <w:color w:val="1F2937"/>
          <w:sz w:val="17"/>
        </w:rPr>
      </w:r>
      <w:r>
        <w:rPr>
          <w:color w:val="1F2937"/>
          <w:sz w:val="17"/>
        </w:rPr>
        <w:t>• Build a small part.</w:t>
      </w:r>
    </w:p>
    <w:p>
      <w:pPr>
        <w:pStyle w:val="CompactBullet"/>
        <w:spacing w:after="0"/>
      </w:pPr>
      <w:r>
        <w:rPr>
          <w:color w:val="1F2937"/>
          <w:sz w:val="17"/>
        </w:rPr>
      </w:r>
      <w:r>
        <w:rPr>
          <w:color w:val="1F2937"/>
          <w:sz w:val="17"/>
        </w:rPr>
        <w:t>• Run the app.</w:t>
      </w:r>
    </w:p>
    <w:p>
      <w:pPr>
        <w:pStyle w:val="CompactBullet"/>
        <w:spacing w:after="0"/>
      </w:pPr>
      <w:r>
        <w:rPr>
          <w:color w:val="1F2937"/>
          <w:sz w:val="17"/>
        </w:rPr>
      </w:r>
      <w:r>
        <w:rPr>
          <w:color w:val="1F2937"/>
          <w:sz w:val="17"/>
        </w:rPr>
        <w:t>• Test the feature.</w:t>
      </w:r>
    </w:p>
    <w:p>
      <w:pPr>
        <w:pStyle w:val="CompactBullet"/>
        <w:spacing w:after="0"/>
      </w:pPr>
      <w:r>
        <w:rPr>
          <w:color w:val="1F2937"/>
          <w:sz w:val="17"/>
        </w:rPr>
      </w:r>
      <w:r>
        <w:rPr>
          <w:color w:val="1F2937"/>
          <w:sz w:val="17"/>
        </w:rPr>
        <w:t>• Paste errors if they happen.</w:t>
      </w:r>
    </w:p>
    <w:p>
      <w:pPr>
        <w:pStyle w:val="CompactBullet"/>
        <w:spacing w:after="0"/>
      </w:pPr>
      <w:r>
        <w:rPr>
          <w:color w:val="1F2937"/>
          <w:sz w:val="17"/>
        </w:rPr>
      </w:r>
      <w:r>
        <w:rPr>
          <w:color w:val="1F2937"/>
          <w:sz w:val="17"/>
        </w:rPr>
        <w:t>• Ask for a targeted fix.</w:t>
      </w:r>
    </w:p>
    <w:p>
      <w:pPr>
        <w:pStyle w:val="CompactBullet"/>
        <w:spacing w:after="0"/>
      </w:pPr>
      <w:r>
        <w:rPr>
          <w:color w:val="1F2937"/>
          <w:sz w:val="17"/>
        </w:rPr>
      </w:r>
      <w:r>
        <w:rPr>
          <w:color w:val="1F2937"/>
          <w:sz w:val="17"/>
        </w:rPr>
        <w:t>• Polish after it works.</w:t>
      </w:r>
    </w:p>
    <w:p>
      <w:pPr>
        <w:spacing w:after="20"/>
      </w:pPr>
      <w:r>
        <w:rPr>
          <w:b/>
          <w:color w:val="1F2937"/>
          <w:sz w:val="20"/>
        </w:rPr>
        <w:t>Starter prompt</w:t>
      </w:r>
    </w:p>
    <w:p>
      <w:pPr>
        <w:spacing w:after="80"/>
      </w:pPr>
      <w:r>
        <w:rPr>
          <w:color w:val="1F2937"/>
          <w:sz w:val="17"/>
        </w:rPr>
        <w:t>“We will build this app in small iterations. For each step, preserve working features, make minimal necessary changes, and tell me which files changed.”</w:t>
      </w:r>
    </w:p>
    <w:p>
      <w:r>
        <w:br w:type="page"/>
      </w:r>
    </w:p>
    <w:p>
      <w:pPr>
        <w:spacing w:after="40"/>
        <w:pBdr>
          <w:top w:val="single" w:sz="8" w:space="1" w:color="EA580C"/>
        </w:pBdr>
      </w:pPr>
      <w:r>
        <w:rPr>
          <w:b/>
          <w:color w:val="6B7280"/>
          <w:sz w:val="14"/>
        </w:rPr>
        <w:t>PAGE 23 OF 52</w:t>
      </w:r>
    </w:p>
    <w:p>
      <w:pPr>
        <w:spacing w:after="40"/>
      </w:pPr>
      <w:r>
        <w:rPr>
          <w:b/>
          <w:color w:val="111827"/>
          <w:sz w:val="32"/>
        </w:rPr>
        <w:t>Way 3 — The Five-Step Build Loop</w:t>
      </w:r>
    </w:p>
    <w:p>
      <w:pPr>
        <w:spacing w:after="120"/>
      </w:pPr>
      <w:r>
        <w:rPr>
          <w:i/>
          <w:color w:val="4B5563"/>
          <w:sz w:val="18"/>
        </w:rPr>
        <w:t>This is the daily workflow for vibe coding.</w:t>
      </w:r>
    </w:p>
    <w:p>
      <w:pPr>
        <w:spacing w:after="20"/>
      </w:pPr>
      <w:r>
        <w:rPr>
          <w:b/>
          <w:color w:val="1F2937"/>
          <w:sz w:val="20"/>
        </w:rPr>
        <w:t>Step sequence</w:t>
      </w:r>
    </w:p>
    <w:p>
      <w:pPr>
        <w:pStyle w:val="CompactBullet"/>
        <w:spacing w:after="0"/>
      </w:pPr>
      <w:r>
        <w:rPr>
          <w:color w:val="1F2937"/>
          <w:sz w:val="17"/>
        </w:rPr>
      </w:r>
      <w:r>
        <w:rPr>
          <w:color w:val="1F2937"/>
          <w:sz w:val="17"/>
        </w:rPr>
        <w:t>• 1. Implement one feature.</w:t>
      </w:r>
    </w:p>
    <w:p>
      <w:pPr>
        <w:pStyle w:val="CompactBullet"/>
        <w:spacing w:after="0"/>
      </w:pPr>
      <w:r>
        <w:rPr>
          <w:color w:val="1F2937"/>
          <w:sz w:val="17"/>
        </w:rPr>
      </w:r>
      <w:r>
        <w:rPr>
          <w:color w:val="1F2937"/>
          <w:sz w:val="17"/>
        </w:rPr>
        <w:t>• 2. Run locally.</w:t>
      </w:r>
    </w:p>
    <w:p>
      <w:pPr>
        <w:pStyle w:val="CompactBullet"/>
        <w:spacing w:after="0"/>
      </w:pPr>
      <w:r>
        <w:rPr>
          <w:color w:val="1F2937"/>
          <w:sz w:val="17"/>
        </w:rPr>
      </w:r>
      <w:r>
        <w:rPr>
          <w:color w:val="1F2937"/>
          <w:sz w:val="17"/>
        </w:rPr>
        <w:t>• 3. Check browser and console.</w:t>
      </w:r>
    </w:p>
    <w:p>
      <w:pPr>
        <w:pStyle w:val="CompactBullet"/>
        <w:spacing w:after="0"/>
      </w:pPr>
      <w:r>
        <w:rPr>
          <w:color w:val="1F2937"/>
          <w:sz w:val="17"/>
        </w:rPr>
      </w:r>
      <w:r>
        <w:rPr>
          <w:color w:val="1F2937"/>
          <w:sz w:val="17"/>
        </w:rPr>
        <w:t>• 4. Fix errors only.</w:t>
      </w:r>
    </w:p>
    <w:p>
      <w:pPr>
        <w:pStyle w:val="CompactBullet"/>
        <w:spacing w:after="0"/>
      </w:pPr>
      <w:r>
        <w:rPr>
          <w:color w:val="1F2937"/>
          <w:sz w:val="17"/>
        </w:rPr>
      </w:r>
      <w:r>
        <w:rPr>
          <w:color w:val="1F2937"/>
          <w:sz w:val="17"/>
        </w:rPr>
        <w:t>• 5. Refactor or polish after functionality works.</w:t>
      </w:r>
    </w:p>
    <w:p>
      <w:pPr>
        <w:spacing w:after="20"/>
      </w:pPr>
      <w:r>
        <w:rPr>
          <w:b/>
          <w:color w:val="1F2937"/>
          <w:sz w:val="20"/>
        </w:rPr>
        <w:t>Why small loops win</w:t>
      </w:r>
    </w:p>
    <w:p>
      <w:pPr>
        <w:spacing w:after="80"/>
      </w:pPr>
      <w:r>
        <w:rPr>
          <w:color w:val="1F2937"/>
          <w:sz w:val="17"/>
        </w:rPr>
        <w:t>Large prompts create large bugs. Small prompts create understandable bugs. You can control the app better when every change has a clear purpose.</w:t>
      </w:r>
    </w:p>
    <w:p>
      <w:pPr>
        <w:spacing w:after="20"/>
      </w:pPr>
      <w:r>
        <w:rPr>
          <w:b/>
          <w:color w:val="1F2937"/>
          <w:sz w:val="20"/>
        </w:rPr>
        <w:t>Prompt line</w:t>
      </w:r>
    </w:p>
    <w:p>
      <w:pPr>
        <w:spacing w:after="80"/>
      </w:pPr>
      <w:r>
        <w:rPr>
          <w:color w:val="1F2937"/>
          <w:sz w:val="17"/>
        </w:rPr>
        <w:t>“Implement only this feature. Do not redesign the app, change the data model, or rewrite unrelated components.”</w:t>
      </w:r>
    </w:p>
    <w:p>
      <w:r>
        <w:br w:type="page"/>
      </w:r>
    </w:p>
    <w:p>
      <w:pPr>
        <w:spacing w:after="40"/>
        <w:pBdr>
          <w:top w:val="single" w:sz="8" w:space="1" w:color="EA580C"/>
        </w:pBdr>
      </w:pPr>
      <w:r>
        <w:rPr>
          <w:b/>
          <w:color w:val="6B7280"/>
          <w:sz w:val="14"/>
        </w:rPr>
        <w:t>PAGE 24 OF 52</w:t>
      </w:r>
    </w:p>
    <w:p>
      <w:pPr>
        <w:spacing w:after="40"/>
      </w:pPr>
      <w:r>
        <w:rPr>
          <w:b/>
          <w:color w:val="111827"/>
          <w:sz w:val="32"/>
        </w:rPr>
        <w:t>Way 3 — Small Feature Prompts</w:t>
      </w:r>
    </w:p>
    <w:p>
      <w:pPr>
        <w:spacing w:after="120"/>
      </w:pPr>
      <w:r>
        <w:rPr>
          <w:i/>
          <w:color w:val="4B5563"/>
          <w:sz w:val="18"/>
        </w:rPr>
        <w:t>Ask for one meaningful change at a time.</w:t>
      </w:r>
    </w:p>
    <w:p>
      <w:pPr>
        <w:spacing w:after="20"/>
      </w:pPr>
      <w:r>
        <w:rPr>
          <w:b/>
          <w:color w:val="1F2937"/>
          <w:sz w:val="20"/>
        </w:rPr>
        <w:t>Good small prompts</w:t>
      </w:r>
    </w:p>
    <w:p>
      <w:pPr>
        <w:pStyle w:val="CompactBullet"/>
        <w:spacing w:after="0"/>
      </w:pPr>
      <w:r>
        <w:rPr>
          <w:color w:val="1F2937"/>
          <w:sz w:val="17"/>
        </w:rPr>
      </w:r>
      <w:r>
        <w:rPr>
          <w:color w:val="1F2937"/>
          <w:sz w:val="17"/>
        </w:rPr>
        <w:t>• “Add provider filter to the table.”</w:t>
      </w:r>
    </w:p>
    <w:p>
      <w:pPr>
        <w:pStyle w:val="CompactBullet"/>
        <w:spacing w:after="0"/>
      </w:pPr>
      <w:r>
        <w:rPr>
          <w:color w:val="1F2937"/>
          <w:sz w:val="17"/>
        </w:rPr>
      </w:r>
      <w:r>
        <w:rPr>
          <w:color w:val="1F2937"/>
          <w:sz w:val="17"/>
        </w:rPr>
        <w:t>• “Make the radar chart update when selected models change.”</w:t>
      </w:r>
    </w:p>
    <w:p>
      <w:pPr>
        <w:pStyle w:val="CompactBullet"/>
        <w:spacing w:after="0"/>
      </w:pPr>
      <w:r>
        <w:rPr>
          <w:color w:val="1F2937"/>
          <w:sz w:val="17"/>
        </w:rPr>
      </w:r>
      <w:r>
        <w:rPr>
          <w:color w:val="1F2937"/>
          <w:sz w:val="17"/>
        </w:rPr>
        <w:t>• “Add CSV export to the table.”</w:t>
      </w:r>
    </w:p>
    <w:p>
      <w:pPr>
        <w:pStyle w:val="CompactBullet"/>
        <w:spacing w:after="0"/>
      </w:pPr>
      <w:r>
        <w:rPr>
          <w:color w:val="1F2937"/>
          <w:sz w:val="17"/>
        </w:rPr>
      </w:r>
      <w:r>
        <w:rPr>
          <w:color w:val="1F2937"/>
          <w:sz w:val="17"/>
        </w:rPr>
        <w:t>• “Improve mobile layout for leaderboard cards.”</w:t>
      </w:r>
    </w:p>
    <w:p>
      <w:pPr>
        <w:spacing w:after="20"/>
      </w:pPr>
      <w:r>
        <w:rPr>
          <w:b/>
          <w:color w:val="1F2937"/>
          <w:sz w:val="20"/>
        </w:rPr>
        <w:t>Bad big prompt</w:t>
      </w:r>
    </w:p>
    <w:p>
      <w:pPr>
        <w:spacing w:after="80"/>
      </w:pPr>
      <w:r>
        <w:rPr>
          <w:color w:val="1F2937"/>
          <w:sz w:val="17"/>
        </w:rPr>
        <w:t>“Make it better, add more things, fix bugs, improve design, and deploy.”</w:t>
      </w:r>
    </w:p>
    <w:p>
      <w:pPr>
        <w:spacing w:after="20"/>
      </w:pPr>
      <w:r>
        <w:rPr>
          <w:b/>
          <w:color w:val="1F2937"/>
          <w:sz w:val="20"/>
        </w:rPr>
        <w:t>Better version</w:t>
      </w:r>
    </w:p>
    <w:p>
      <w:pPr>
        <w:spacing w:after="80"/>
      </w:pPr>
      <w:r>
        <w:rPr>
          <w:color w:val="1F2937"/>
          <w:sz w:val="17"/>
        </w:rPr>
        <w:t>“First fix the table sorting bug. After that, we will improve design in a separate prompt.”</w:t>
      </w:r>
    </w:p>
    <w:p>
      <w:r>
        <w:br w:type="page"/>
      </w:r>
    </w:p>
    <w:p>
      <w:pPr>
        <w:spacing w:after="40"/>
        <w:pBdr>
          <w:top w:val="single" w:sz="8" w:space="1" w:color="EA580C"/>
        </w:pBdr>
      </w:pPr>
      <w:r>
        <w:rPr>
          <w:b/>
          <w:color w:val="6B7280"/>
          <w:sz w:val="14"/>
        </w:rPr>
        <w:t>PAGE 25 OF 52</w:t>
      </w:r>
    </w:p>
    <w:p>
      <w:pPr>
        <w:spacing w:after="40"/>
      </w:pPr>
      <w:r>
        <w:rPr>
          <w:b/>
          <w:color w:val="111827"/>
          <w:sz w:val="32"/>
        </w:rPr>
        <w:t>Way 3 — Debug Prompting</w:t>
      </w:r>
    </w:p>
    <w:p>
      <w:pPr>
        <w:spacing w:after="120"/>
      </w:pPr>
      <w:r>
        <w:rPr>
          <w:i/>
          <w:color w:val="4B5563"/>
          <w:sz w:val="18"/>
        </w:rPr>
        <w:t>A good bug report gets a better fix.</w:t>
      </w:r>
    </w:p>
    <w:p>
      <w:pPr>
        <w:spacing w:after="20"/>
      </w:pPr>
      <w:r>
        <w:rPr>
          <w:b/>
          <w:color w:val="1F2937"/>
          <w:sz w:val="20"/>
        </w:rPr>
        <w:t>Debug template</w:t>
      </w:r>
    </w:p>
    <w:p>
      <w:pPr>
        <w:pStyle w:val="CompactBullet"/>
        <w:spacing w:after="0"/>
      </w:pPr>
      <w:r>
        <w:rPr>
          <w:color w:val="1F2937"/>
          <w:sz w:val="17"/>
        </w:rPr>
      </w:r>
      <w:r>
        <w:rPr>
          <w:color w:val="1F2937"/>
          <w:sz w:val="17"/>
        </w:rPr>
        <w:t>• What I did: [action].</w:t>
      </w:r>
    </w:p>
    <w:p>
      <w:pPr>
        <w:pStyle w:val="CompactBullet"/>
        <w:spacing w:after="0"/>
      </w:pPr>
      <w:r>
        <w:rPr>
          <w:color w:val="1F2937"/>
          <w:sz w:val="17"/>
        </w:rPr>
      </w:r>
      <w:r>
        <w:rPr>
          <w:color w:val="1F2937"/>
          <w:sz w:val="17"/>
        </w:rPr>
        <w:t>• Expected: [what should happen].</w:t>
      </w:r>
    </w:p>
    <w:p>
      <w:pPr>
        <w:pStyle w:val="CompactBullet"/>
        <w:spacing w:after="0"/>
      </w:pPr>
      <w:r>
        <w:rPr>
          <w:color w:val="1F2937"/>
          <w:sz w:val="17"/>
        </w:rPr>
      </w:r>
      <w:r>
        <w:rPr>
          <w:color w:val="1F2937"/>
          <w:sz w:val="17"/>
        </w:rPr>
        <w:t>• Actual: [what happened].</w:t>
      </w:r>
    </w:p>
    <w:p>
      <w:pPr>
        <w:pStyle w:val="CompactBullet"/>
        <w:spacing w:after="0"/>
      </w:pPr>
      <w:r>
        <w:rPr>
          <w:color w:val="1F2937"/>
          <w:sz w:val="17"/>
        </w:rPr>
      </w:r>
      <w:r>
        <w:rPr>
          <w:color w:val="1F2937"/>
          <w:sz w:val="17"/>
        </w:rPr>
        <w:t>• Error: [paste full error].</w:t>
      </w:r>
    </w:p>
    <w:p>
      <w:pPr>
        <w:pStyle w:val="CompactBullet"/>
        <w:spacing w:after="0"/>
      </w:pPr>
      <w:r>
        <w:rPr>
          <w:color w:val="1F2937"/>
          <w:sz w:val="17"/>
        </w:rPr>
      </w:r>
      <w:r>
        <w:rPr>
          <w:color w:val="1F2937"/>
          <w:sz w:val="17"/>
        </w:rPr>
        <w:t>• Files likely involved: [if known].</w:t>
      </w:r>
    </w:p>
    <w:p>
      <w:pPr>
        <w:pStyle w:val="CompactBullet"/>
        <w:spacing w:after="0"/>
      </w:pPr>
      <w:r>
        <w:rPr>
          <w:color w:val="1F2937"/>
          <w:sz w:val="17"/>
        </w:rPr>
      </w:r>
      <w:r>
        <w:rPr>
          <w:color w:val="1F2937"/>
          <w:sz w:val="17"/>
        </w:rPr>
        <w:t>• Instruction: identify cause, fix only related files, and explain what changed.</w:t>
      </w:r>
    </w:p>
    <w:p>
      <w:pPr>
        <w:spacing w:after="20"/>
      </w:pPr>
      <w:r>
        <w:rPr>
          <w:b/>
          <w:color w:val="1F2937"/>
          <w:sz w:val="20"/>
        </w:rPr>
        <w:t>Prompt line</w:t>
      </w:r>
    </w:p>
    <w:p>
      <w:pPr>
        <w:spacing w:after="80"/>
      </w:pPr>
      <w:r>
        <w:rPr>
          <w:color w:val="1F2937"/>
          <w:sz w:val="17"/>
        </w:rPr>
        <w:t>“Find the root cause, not just a surface fix. Preserve existing behavior and do not rewrite unrelated features.”</w:t>
      </w:r>
    </w:p>
    <w:p>
      <w:pPr>
        <w:spacing w:after="20"/>
      </w:pPr>
      <w:r>
        <w:rPr>
          <w:b/>
          <w:color w:val="1F2937"/>
          <w:sz w:val="20"/>
        </w:rPr>
        <w:t>Best habit</w:t>
      </w:r>
    </w:p>
    <w:p>
      <w:pPr>
        <w:spacing w:after="80"/>
      </w:pPr>
      <w:r>
        <w:rPr>
          <w:color w:val="1F2937"/>
          <w:sz w:val="17"/>
        </w:rPr>
        <w:t>Paste the full terminal error or browser console error. Tiny snippets often hide the real cause.</w:t>
      </w:r>
    </w:p>
    <w:p>
      <w:r>
        <w:br w:type="page"/>
      </w:r>
    </w:p>
    <w:p>
      <w:pPr>
        <w:spacing w:after="40"/>
        <w:pBdr>
          <w:top w:val="single" w:sz="8" w:space="1" w:color="EA580C"/>
        </w:pBdr>
      </w:pPr>
      <w:r>
        <w:rPr>
          <w:b/>
          <w:color w:val="6B7280"/>
          <w:sz w:val="14"/>
        </w:rPr>
        <w:t>PAGE 26 OF 52</w:t>
      </w:r>
    </w:p>
    <w:p>
      <w:pPr>
        <w:spacing w:after="40"/>
      </w:pPr>
      <w:r>
        <w:rPr>
          <w:b/>
          <w:color w:val="111827"/>
          <w:sz w:val="32"/>
        </w:rPr>
        <w:t>Way 3 — TypeScript Error Fixing</w:t>
      </w:r>
    </w:p>
    <w:p>
      <w:pPr>
        <w:spacing w:after="120"/>
      </w:pPr>
      <w:r>
        <w:rPr>
          <w:i/>
          <w:color w:val="4B5563"/>
          <w:sz w:val="18"/>
        </w:rPr>
        <w:t>TypeScript errors are usually data shape or prop mismatches.</w:t>
      </w:r>
    </w:p>
    <w:p>
      <w:pPr>
        <w:spacing w:after="20"/>
      </w:pPr>
      <w:r>
        <w:rPr>
          <w:b/>
          <w:color w:val="1F2937"/>
          <w:sz w:val="20"/>
        </w:rPr>
        <w:t>Common causes</w:t>
      </w:r>
    </w:p>
    <w:p>
      <w:pPr>
        <w:pStyle w:val="CompactBullet"/>
        <w:spacing w:after="0"/>
      </w:pPr>
      <w:r>
        <w:rPr>
          <w:color w:val="1F2937"/>
          <w:sz w:val="17"/>
        </w:rPr>
      </w:r>
      <w:r>
        <w:rPr>
          <w:color w:val="1F2937"/>
          <w:sz w:val="17"/>
        </w:rPr>
        <w:t>• A prop is missing.</w:t>
      </w:r>
    </w:p>
    <w:p>
      <w:pPr>
        <w:pStyle w:val="CompactBullet"/>
        <w:spacing w:after="0"/>
      </w:pPr>
      <w:r>
        <w:rPr>
          <w:color w:val="1F2937"/>
          <w:sz w:val="17"/>
        </w:rPr>
      </w:r>
      <w:r>
        <w:rPr>
          <w:color w:val="1F2937"/>
          <w:sz w:val="17"/>
        </w:rPr>
        <w:t>• A field name is spelled differently.</w:t>
      </w:r>
    </w:p>
    <w:p>
      <w:pPr>
        <w:pStyle w:val="CompactBullet"/>
        <w:spacing w:after="0"/>
      </w:pPr>
      <w:r>
        <w:rPr>
          <w:color w:val="1F2937"/>
          <w:sz w:val="17"/>
        </w:rPr>
      </w:r>
      <w:r>
        <w:rPr>
          <w:color w:val="1F2937"/>
          <w:sz w:val="17"/>
        </w:rPr>
        <w:t>• A chart expects a different data shape.</w:t>
      </w:r>
    </w:p>
    <w:p>
      <w:pPr>
        <w:pStyle w:val="CompactBullet"/>
        <w:spacing w:after="0"/>
      </w:pPr>
      <w:r>
        <w:rPr>
          <w:color w:val="1F2937"/>
          <w:sz w:val="17"/>
        </w:rPr>
      </w:r>
      <w:r>
        <w:rPr>
          <w:color w:val="1F2937"/>
          <w:sz w:val="17"/>
        </w:rPr>
        <w:t>• A function returns undefined.</w:t>
      </w:r>
    </w:p>
    <w:p>
      <w:pPr>
        <w:pStyle w:val="CompactBullet"/>
        <w:spacing w:after="0"/>
      </w:pPr>
      <w:r>
        <w:rPr>
          <w:color w:val="1F2937"/>
          <w:sz w:val="17"/>
        </w:rPr>
      </w:r>
      <w:r>
        <w:rPr>
          <w:color w:val="1F2937"/>
          <w:sz w:val="17"/>
        </w:rPr>
        <w:t>• A union type does not include a new category.</w:t>
      </w:r>
    </w:p>
    <w:p>
      <w:pPr>
        <w:pStyle w:val="CompactBullet"/>
        <w:spacing w:after="0"/>
      </w:pPr>
      <w:r>
        <w:rPr>
          <w:color w:val="1F2937"/>
          <w:sz w:val="17"/>
        </w:rPr>
      </w:r>
      <w:r>
        <w:rPr>
          <w:color w:val="1F2937"/>
          <w:sz w:val="17"/>
        </w:rPr>
        <w:t>• A component imports from the wrong path.</w:t>
      </w:r>
    </w:p>
    <w:p>
      <w:pPr>
        <w:spacing w:after="20"/>
      </w:pPr>
      <w:r>
        <w:rPr>
          <w:b/>
          <w:color w:val="1F2937"/>
          <w:sz w:val="20"/>
        </w:rPr>
        <w:t>Prompt line</w:t>
      </w:r>
    </w:p>
    <w:p>
      <w:pPr>
        <w:spacing w:after="80"/>
      </w:pPr>
      <w:r>
        <w:rPr>
          <w:color w:val="1F2937"/>
          <w:sz w:val="17"/>
        </w:rPr>
        <w:t>“Here are the TypeScript errors. Fix them by aligning types, props, and imports. Do not use any or remove type safety unless there is no better option.”</w:t>
      </w:r>
    </w:p>
    <w:p>
      <w:pPr>
        <w:spacing w:after="20"/>
      </w:pPr>
      <w:r>
        <w:rPr>
          <w:b/>
          <w:color w:val="1F2937"/>
          <w:sz w:val="20"/>
        </w:rPr>
        <w:t>Good standard</w:t>
      </w:r>
    </w:p>
    <w:p>
      <w:pPr>
        <w:spacing w:after="80"/>
      </w:pPr>
      <w:r>
        <w:rPr>
          <w:color w:val="1F2937"/>
          <w:sz w:val="17"/>
        </w:rPr>
        <w:t>Ask the AI to keep types strict. Fast hacks make future bugs worse.</w:t>
      </w:r>
    </w:p>
    <w:p>
      <w:r>
        <w:br w:type="page"/>
      </w:r>
    </w:p>
    <w:p>
      <w:pPr>
        <w:spacing w:after="40"/>
        <w:pBdr>
          <w:top w:val="single" w:sz="8" w:space="1" w:color="EA580C"/>
        </w:pBdr>
      </w:pPr>
      <w:r>
        <w:rPr>
          <w:b/>
          <w:color w:val="6B7280"/>
          <w:sz w:val="14"/>
        </w:rPr>
        <w:t>PAGE 27 OF 52</w:t>
      </w:r>
    </w:p>
    <w:p>
      <w:pPr>
        <w:spacing w:after="40"/>
      </w:pPr>
      <w:r>
        <w:rPr>
          <w:b/>
          <w:color w:val="111827"/>
          <w:sz w:val="32"/>
        </w:rPr>
        <w:t>Way 3 — Testing Prompts</w:t>
      </w:r>
    </w:p>
    <w:p>
      <w:pPr>
        <w:spacing w:after="120"/>
      </w:pPr>
      <w:r>
        <w:rPr>
          <w:i/>
          <w:color w:val="4B5563"/>
          <w:sz w:val="18"/>
        </w:rPr>
        <w:t>Do not only test visually. Ask AI for a test plan.</w:t>
      </w:r>
    </w:p>
    <w:p>
      <w:pPr>
        <w:spacing w:after="20"/>
      </w:pPr>
      <w:r>
        <w:rPr>
          <w:b/>
          <w:color w:val="1F2937"/>
          <w:sz w:val="20"/>
        </w:rPr>
        <w:t>Manual test prompt</w:t>
      </w:r>
    </w:p>
    <w:p>
      <w:pPr>
        <w:spacing w:after="80"/>
      </w:pPr>
      <w:r>
        <w:rPr>
          <w:color w:val="1F2937"/>
          <w:sz w:val="17"/>
        </w:rPr>
        <w:t>“Create a manual QA checklist for this app. Include what to click, expected results, edge cases, mobile checks, and console checks.”</w:t>
      </w:r>
    </w:p>
    <w:p>
      <w:pPr>
        <w:spacing w:after="20"/>
      </w:pPr>
      <w:r>
        <w:rPr>
          <w:b/>
          <w:color w:val="1F2937"/>
          <w:sz w:val="20"/>
        </w:rPr>
        <w:t>Feature test examples</w:t>
      </w:r>
    </w:p>
    <w:p>
      <w:pPr>
        <w:pStyle w:val="CompactBullet"/>
        <w:spacing w:after="0"/>
      </w:pPr>
      <w:r>
        <w:rPr>
          <w:color w:val="1F2937"/>
          <w:sz w:val="17"/>
        </w:rPr>
      </w:r>
      <w:r>
        <w:rPr>
          <w:color w:val="1F2937"/>
          <w:sz w:val="17"/>
        </w:rPr>
        <w:t>• Leaderboard sorts correctly.</w:t>
      </w:r>
    </w:p>
    <w:p>
      <w:pPr>
        <w:pStyle w:val="CompactBullet"/>
        <w:spacing w:after="0"/>
      </w:pPr>
      <w:r>
        <w:rPr>
          <w:color w:val="1F2937"/>
          <w:sz w:val="17"/>
        </w:rPr>
      </w:r>
      <w:r>
        <w:rPr>
          <w:color w:val="1F2937"/>
          <w:sz w:val="17"/>
        </w:rPr>
        <w:t>• Filters combine correctly.</w:t>
      </w:r>
    </w:p>
    <w:p>
      <w:pPr>
        <w:pStyle w:val="CompactBullet"/>
        <w:spacing w:after="0"/>
      </w:pPr>
      <w:r>
        <w:rPr>
          <w:color w:val="1F2937"/>
          <w:sz w:val="17"/>
        </w:rPr>
      </w:r>
      <w:r>
        <w:rPr>
          <w:color w:val="1F2937"/>
          <w:sz w:val="17"/>
        </w:rPr>
        <w:t>• Empty states appear.</w:t>
      </w:r>
    </w:p>
    <w:p>
      <w:pPr>
        <w:pStyle w:val="CompactBullet"/>
        <w:spacing w:after="0"/>
      </w:pPr>
      <w:r>
        <w:rPr>
          <w:color w:val="1F2937"/>
          <w:sz w:val="17"/>
        </w:rPr>
      </w:r>
      <w:r>
        <w:rPr>
          <w:color w:val="1F2937"/>
          <w:sz w:val="17"/>
        </w:rPr>
        <w:t>• Modal opens and closes.</w:t>
      </w:r>
    </w:p>
    <w:p>
      <w:pPr>
        <w:pStyle w:val="CompactBullet"/>
        <w:spacing w:after="0"/>
      </w:pPr>
      <w:r>
        <w:rPr>
          <w:color w:val="1F2937"/>
          <w:sz w:val="17"/>
        </w:rPr>
      </w:r>
      <w:r>
        <w:rPr>
          <w:color w:val="1F2937"/>
          <w:sz w:val="17"/>
        </w:rPr>
        <w:t>• Export downloads a valid CSV.</w:t>
      </w:r>
    </w:p>
    <w:p>
      <w:pPr>
        <w:pStyle w:val="CompactBullet"/>
        <w:spacing w:after="0"/>
      </w:pPr>
      <w:r>
        <w:rPr>
          <w:color w:val="1F2937"/>
          <w:sz w:val="17"/>
        </w:rPr>
      </w:r>
      <w:r>
        <w:rPr>
          <w:color w:val="1F2937"/>
          <w:sz w:val="17"/>
        </w:rPr>
        <w:t>• Charts still render when filtered.</w:t>
      </w:r>
    </w:p>
    <w:p>
      <w:pPr>
        <w:pStyle w:val="CompactBullet"/>
        <w:spacing w:after="0"/>
      </w:pPr>
      <w:r>
        <w:rPr>
          <w:color w:val="1F2937"/>
          <w:sz w:val="17"/>
        </w:rPr>
      </w:r>
      <w:r>
        <w:rPr>
          <w:color w:val="1F2937"/>
          <w:sz w:val="17"/>
        </w:rPr>
        <w:t>• Mobile cards do not overflow.</w:t>
      </w:r>
    </w:p>
    <w:p>
      <w:pPr>
        <w:spacing w:after="20"/>
      </w:pPr>
      <w:r>
        <w:rPr>
          <w:b/>
          <w:color w:val="1F2937"/>
          <w:sz w:val="20"/>
        </w:rPr>
        <w:t>After testing</w:t>
      </w:r>
    </w:p>
    <w:p>
      <w:pPr>
        <w:spacing w:after="80"/>
      </w:pPr>
      <w:r>
        <w:rPr>
          <w:color w:val="1F2937"/>
          <w:sz w:val="17"/>
        </w:rPr>
        <w:t>Paste failures back with exact behavior. The more concrete the failure, the faster the fix.</w:t>
      </w:r>
    </w:p>
    <w:p>
      <w:r>
        <w:br w:type="page"/>
      </w:r>
    </w:p>
    <w:p>
      <w:pPr>
        <w:spacing w:after="40"/>
        <w:pBdr>
          <w:top w:val="single" w:sz="8" w:space="1" w:color="EA580C"/>
        </w:pBdr>
      </w:pPr>
      <w:r>
        <w:rPr>
          <w:b/>
          <w:color w:val="6B7280"/>
          <w:sz w:val="14"/>
        </w:rPr>
        <w:t>PAGE 28 OF 52</w:t>
      </w:r>
    </w:p>
    <w:p>
      <w:pPr>
        <w:spacing w:after="40"/>
      </w:pPr>
      <w:r>
        <w:rPr>
          <w:b/>
          <w:color w:val="111827"/>
          <w:sz w:val="32"/>
        </w:rPr>
        <w:t>Way 3 — Refactoring Prompts</w:t>
      </w:r>
    </w:p>
    <w:p>
      <w:pPr>
        <w:spacing w:after="120"/>
      </w:pPr>
      <w:r>
        <w:rPr>
          <w:i/>
          <w:color w:val="4B5563"/>
          <w:sz w:val="18"/>
        </w:rPr>
        <w:t>Refactor only after the app works.</w:t>
      </w:r>
    </w:p>
    <w:p>
      <w:pPr>
        <w:spacing w:after="20"/>
      </w:pPr>
      <w:r>
        <w:rPr>
          <w:b/>
          <w:color w:val="1F2937"/>
          <w:sz w:val="20"/>
        </w:rPr>
        <w:t>Refactor goals</w:t>
      </w:r>
    </w:p>
    <w:p>
      <w:pPr>
        <w:pStyle w:val="CompactBullet"/>
        <w:spacing w:after="0"/>
      </w:pPr>
      <w:r>
        <w:rPr>
          <w:color w:val="1F2937"/>
          <w:sz w:val="17"/>
        </w:rPr>
      </w:r>
      <w:r>
        <w:rPr>
          <w:color w:val="1F2937"/>
          <w:sz w:val="17"/>
        </w:rPr>
        <w:t>• Move repeated UI into components.</w:t>
      </w:r>
    </w:p>
    <w:p>
      <w:pPr>
        <w:pStyle w:val="CompactBullet"/>
        <w:spacing w:after="0"/>
      </w:pPr>
      <w:r>
        <w:rPr>
          <w:color w:val="1F2937"/>
          <w:sz w:val="17"/>
        </w:rPr>
      </w:r>
      <w:r>
        <w:rPr>
          <w:color w:val="1F2937"/>
          <w:sz w:val="17"/>
        </w:rPr>
        <w:t>• Move logic into utilities.</w:t>
      </w:r>
    </w:p>
    <w:p>
      <w:pPr>
        <w:pStyle w:val="CompactBullet"/>
        <w:spacing w:after="0"/>
      </w:pPr>
      <w:r>
        <w:rPr>
          <w:color w:val="1F2937"/>
          <w:sz w:val="17"/>
        </w:rPr>
      </w:r>
      <w:r>
        <w:rPr>
          <w:color w:val="1F2937"/>
          <w:sz w:val="17"/>
        </w:rPr>
        <w:t>• Improve names.</w:t>
      </w:r>
    </w:p>
    <w:p>
      <w:pPr>
        <w:pStyle w:val="CompactBullet"/>
        <w:spacing w:after="0"/>
      </w:pPr>
      <w:r>
        <w:rPr>
          <w:color w:val="1F2937"/>
          <w:sz w:val="17"/>
        </w:rPr>
      </w:r>
      <w:r>
        <w:rPr>
          <w:color w:val="1F2937"/>
          <w:sz w:val="17"/>
        </w:rPr>
        <w:t>• Reduce duplicate code.</w:t>
      </w:r>
    </w:p>
    <w:p>
      <w:pPr>
        <w:pStyle w:val="CompactBullet"/>
        <w:spacing w:after="0"/>
      </w:pPr>
      <w:r>
        <w:rPr>
          <w:color w:val="1F2937"/>
          <w:sz w:val="17"/>
        </w:rPr>
      </w:r>
      <w:r>
        <w:rPr>
          <w:color w:val="1F2937"/>
          <w:sz w:val="17"/>
        </w:rPr>
        <w:t>• Make files easier to read.</w:t>
      </w:r>
    </w:p>
    <w:p>
      <w:pPr>
        <w:spacing w:after="20"/>
      </w:pPr>
      <w:r>
        <w:rPr>
          <w:b/>
          <w:color w:val="1F2937"/>
          <w:sz w:val="20"/>
        </w:rPr>
        <w:t>Prompt line</w:t>
      </w:r>
    </w:p>
    <w:p>
      <w:pPr>
        <w:spacing w:after="80"/>
      </w:pPr>
      <w:r>
        <w:rPr>
          <w:color w:val="1F2937"/>
          <w:sz w:val="17"/>
        </w:rPr>
        <w:t>“Refactor for clarity without changing behavior. Preserve all features. Explain any moved code and keep the same UI.”</w:t>
      </w:r>
    </w:p>
    <w:p>
      <w:pPr>
        <w:spacing w:after="20"/>
      </w:pPr>
      <w:r>
        <w:rPr>
          <w:b/>
          <w:color w:val="1F2937"/>
          <w:sz w:val="20"/>
        </w:rPr>
        <w:t>Warning</w:t>
      </w:r>
    </w:p>
    <w:p>
      <w:pPr>
        <w:spacing w:after="80"/>
      </w:pPr>
      <w:r>
        <w:rPr>
          <w:color w:val="1F2937"/>
          <w:sz w:val="17"/>
        </w:rPr>
        <w:t>Do not refactor while the app is broken unless the refactor is the fix. Clean broken code is still broken.</w:t>
      </w:r>
    </w:p>
    <w:p>
      <w:r>
        <w:br w:type="page"/>
      </w:r>
    </w:p>
    <w:p>
      <w:pPr>
        <w:spacing w:after="40"/>
        <w:pBdr>
          <w:top w:val="single" w:sz="8" w:space="1" w:color="EA580C"/>
        </w:pBdr>
      </w:pPr>
      <w:r>
        <w:rPr>
          <w:b/>
          <w:color w:val="6B7280"/>
          <w:sz w:val="14"/>
        </w:rPr>
        <w:t>PAGE 29 OF 52</w:t>
      </w:r>
    </w:p>
    <w:p>
      <w:pPr>
        <w:spacing w:after="40"/>
      </w:pPr>
      <w:r>
        <w:rPr>
          <w:b/>
          <w:color w:val="111827"/>
          <w:sz w:val="32"/>
        </w:rPr>
        <w:t>Way 3 — Polish Prompts</w:t>
      </w:r>
    </w:p>
    <w:p>
      <w:pPr>
        <w:spacing w:after="120"/>
      </w:pPr>
      <w:r>
        <w:rPr>
          <w:i/>
          <w:color w:val="4B5563"/>
          <w:sz w:val="18"/>
        </w:rPr>
        <w:t>Polish is the final layer, not the first layer.</w:t>
      </w:r>
    </w:p>
    <w:p>
      <w:pPr>
        <w:spacing w:after="20"/>
      </w:pPr>
      <w:r>
        <w:rPr>
          <w:b/>
          <w:color w:val="1F2937"/>
          <w:sz w:val="20"/>
        </w:rPr>
        <w:t>Polish checklist</w:t>
      </w:r>
    </w:p>
    <w:p>
      <w:pPr>
        <w:pStyle w:val="CompactBullet"/>
        <w:spacing w:after="0"/>
      </w:pPr>
      <w:r>
        <w:rPr>
          <w:color w:val="1F2937"/>
          <w:sz w:val="17"/>
        </w:rPr>
      </w:r>
      <w:r>
        <w:rPr>
          <w:color w:val="1F2937"/>
          <w:sz w:val="17"/>
        </w:rPr>
        <w:t>• Spacing.</w:t>
      </w:r>
    </w:p>
    <w:p>
      <w:pPr>
        <w:pStyle w:val="CompactBullet"/>
        <w:spacing w:after="0"/>
      </w:pPr>
      <w:r>
        <w:rPr>
          <w:color w:val="1F2937"/>
          <w:sz w:val="17"/>
        </w:rPr>
      </w:r>
      <w:r>
        <w:rPr>
          <w:color w:val="1F2937"/>
          <w:sz w:val="17"/>
        </w:rPr>
        <w:t>• Typography.</w:t>
      </w:r>
    </w:p>
    <w:p>
      <w:pPr>
        <w:pStyle w:val="CompactBullet"/>
        <w:spacing w:after="0"/>
      </w:pPr>
      <w:r>
        <w:rPr>
          <w:color w:val="1F2937"/>
          <w:sz w:val="17"/>
        </w:rPr>
      </w:r>
      <w:r>
        <w:rPr>
          <w:color w:val="1F2937"/>
          <w:sz w:val="17"/>
        </w:rPr>
        <w:t>• Hover states.</w:t>
      </w:r>
    </w:p>
    <w:p>
      <w:pPr>
        <w:pStyle w:val="CompactBullet"/>
        <w:spacing w:after="0"/>
      </w:pPr>
      <w:r>
        <w:rPr>
          <w:color w:val="1F2937"/>
          <w:sz w:val="17"/>
        </w:rPr>
      </w:r>
      <w:r>
        <w:rPr>
          <w:color w:val="1F2937"/>
          <w:sz w:val="17"/>
        </w:rPr>
        <w:t>• Empty states.</w:t>
      </w:r>
    </w:p>
    <w:p>
      <w:pPr>
        <w:pStyle w:val="CompactBullet"/>
        <w:spacing w:after="0"/>
      </w:pPr>
      <w:r>
        <w:rPr>
          <w:color w:val="1F2937"/>
          <w:sz w:val="17"/>
        </w:rPr>
      </w:r>
      <w:r>
        <w:rPr>
          <w:color w:val="1F2937"/>
          <w:sz w:val="17"/>
        </w:rPr>
        <w:t>• Mobile responsiveness.</w:t>
      </w:r>
    </w:p>
    <w:p>
      <w:pPr>
        <w:pStyle w:val="CompactBullet"/>
        <w:spacing w:after="0"/>
      </w:pPr>
      <w:r>
        <w:rPr>
          <w:color w:val="1F2937"/>
          <w:sz w:val="17"/>
        </w:rPr>
      </w:r>
      <w:r>
        <w:rPr>
          <w:color w:val="1F2937"/>
          <w:sz w:val="17"/>
        </w:rPr>
        <w:t>• Chart readability.</w:t>
      </w:r>
    </w:p>
    <w:p>
      <w:pPr>
        <w:pStyle w:val="CompactBullet"/>
        <w:spacing w:after="0"/>
      </w:pPr>
      <w:r>
        <w:rPr>
          <w:color w:val="1F2937"/>
          <w:sz w:val="17"/>
        </w:rPr>
      </w:r>
      <w:r>
        <w:rPr>
          <w:color w:val="1F2937"/>
          <w:sz w:val="17"/>
        </w:rPr>
        <w:t>• Button states.</w:t>
      </w:r>
    </w:p>
    <w:p>
      <w:pPr>
        <w:pStyle w:val="CompactBullet"/>
        <w:spacing w:after="0"/>
      </w:pPr>
      <w:r>
        <w:rPr>
          <w:color w:val="1F2937"/>
          <w:sz w:val="17"/>
        </w:rPr>
      </w:r>
      <w:r>
        <w:rPr>
          <w:color w:val="1F2937"/>
          <w:sz w:val="17"/>
        </w:rPr>
        <w:t>• Loading states if needed.</w:t>
      </w:r>
    </w:p>
    <w:p>
      <w:pPr>
        <w:pStyle w:val="CompactBullet"/>
        <w:spacing w:after="0"/>
      </w:pPr>
      <w:r>
        <w:rPr>
          <w:color w:val="1F2937"/>
          <w:sz w:val="17"/>
        </w:rPr>
      </w:r>
      <w:r>
        <w:rPr>
          <w:color w:val="1F2937"/>
          <w:sz w:val="17"/>
        </w:rPr>
        <w:t>• Microcopy.</w:t>
      </w:r>
    </w:p>
    <w:p>
      <w:pPr>
        <w:spacing w:after="20"/>
      </w:pPr>
      <w:r>
        <w:rPr>
          <w:b/>
          <w:color w:val="1F2937"/>
          <w:sz w:val="20"/>
        </w:rPr>
        <w:t>Prompt line</w:t>
      </w:r>
    </w:p>
    <w:p>
      <w:pPr>
        <w:spacing w:after="80"/>
      </w:pPr>
      <w:r>
        <w:rPr>
          <w:color w:val="1F2937"/>
          <w:sz w:val="17"/>
        </w:rPr>
        <w:t>“Improve the UI polish without changing app logic. Keep the same components and data. Focus on spacing, hierarchy, responsiveness, and hover states.”</w:t>
      </w:r>
    </w:p>
    <w:p>
      <w:pPr>
        <w:spacing w:after="20"/>
      </w:pPr>
      <w:r>
        <w:rPr>
          <w:b/>
          <w:color w:val="1F2937"/>
          <w:sz w:val="20"/>
        </w:rPr>
        <w:t>Good taste rule</w:t>
      </w:r>
    </w:p>
    <w:p>
      <w:pPr>
        <w:spacing w:after="80"/>
      </w:pPr>
      <w:r>
        <w:rPr>
          <w:color w:val="1F2937"/>
          <w:sz w:val="17"/>
        </w:rPr>
        <w:t>Fancy animation is not a replacement for clarity. The user should understand the app in seconds.</w:t>
      </w:r>
    </w:p>
    <w:p>
      <w:r>
        <w:br w:type="page"/>
      </w:r>
    </w:p>
    <w:p>
      <w:pPr>
        <w:spacing w:after="40"/>
        <w:pBdr>
          <w:top w:val="single" w:sz="8" w:space="1" w:color="EA580C"/>
        </w:pBdr>
      </w:pPr>
      <w:r>
        <w:rPr>
          <w:b/>
          <w:color w:val="6B7280"/>
          <w:sz w:val="14"/>
        </w:rPr>
        <w:t>PAGE 30 OF 52</w:t>
      </w:r>
    </w:p>
    <w:p>
      <w:pPr>
        <w:spacing w:after="40"/>
      </w:pPr>
      <w:r>
        <w:rPr>
          <w:b/>
          <w:color w:val="111827"/>
          <w:sz w:val="32"/>
        </w:rPr>
        <w:t>Way 3 — Deployment Prompts</w:t>
      </w:r>
    </w:p>
    <w:p>
      <w:pPr>
        <w:spacing w:after="120"/>
      </w:pPr>
      <w:r>
        <w:rPr>
          <w:i/>
          <w:color w:val="4B5563"/>
          <w:sz w:val="18"/>
        </w:rPr>
        <w:t>Deployment needs a different kind of prompt: build reliability.</w:t>
      </w:r>
    </w:p>
    <w:p>
      <w:pPr>
        <w:spacing w:after="20"/>
      </w:pPr>
      <w:r>
        <w:rPr>
          <w:b/>
          <w:color w:val="1F2937"/>
          <w:sz w:val="20"/>
        </w:rPr>
        <w:t>Ask for deployment readiness</w:t>
      </w:r>
    </w:p>
    <w:p>
      <w:pPr>
        <w:pStyle w:val="CompactBullet"/>
        <w:spacing w:after="0"/>
      </w:pPr>
      <w:r>
        <w:rPr>
          <w:color w:val="1F2937"/>
          <w:sz w:val="17"/>
        </w:rPr>
      </w:r>
      <w:r>
        <w:rPr>
          <w:color w:val="1F2937"/>
          <w:sz w:val="17"/>
        </w:rPr>
        <w:t>• Run/build commands.</w:t>
      </w:r>
    </w:p>
    <w:p>
      <w:pPr>
        <w:pStyle w:val="CompactBullet"/>
        <w:spacing w:after="0"/>
      </w:pPr>
      <w:r>
        <w:rPr>
          <w:color w:val="1F2937"/>
          <w:sz w:val="17"/>
        </w:rPr>
      </w:r>
      <w:r>
        <w:rPr>
          <w:color w:val="1F2937"/>
          <w:sz w:val="17"/>
        </w:rPr>
        <w:t>• Environment variables.</w:t>
      </w:r>
    </w:p>
    <w:p>
      <w:pPr>
        <w:pStyle w:val="CompactBullet"/>
        <w:spacing w:after="0"/>
      </w:pPr>
      <w:r>
        <w:rPr>
          <w:color w:val="1F2937"/>
          <w:sz w:val="17"/>
        </w:rPr>
      </w:r>
      <w:r>
        <w:rPr>
          <w:color w:val="1F2937"/>
          <w:sz w:val="17"/>
        </w:rPr>
        <w:t>• Common deployment errors.</w:t>
      </w:r>
    </w:p>
    <w:p>
      <w:pPr>
        <w:pStyle w:val="CompactBullet"/>
        <w:spacing w:after="0"/>
      </w:pPr>
      <w:r>
        <w:rPr>
          <w:color w:val="1F2937"/>
          <w:sz w:val="17"/>
        </w:rPr>
      </w:r>
      <w:r>
        <w:rPr>
          <w:color w:val="1F2937"/>
          <w:sz w:val="17"/>
        </w:rPr>
        <w:t>• Vercel or Netlify setup.</w:t>
      </w:r>
    </w:p>
    <w:p>
      <w:pPr>
        <w:pStyle w:val="CompactBullet"/>
        <w:spacing w:after="0"/>
      </w:pPr>
      <w:r>
        <w:rPr>
          <w:color w:val="1F2937"/>
          <w:sz w:val="17"/>
        </w:rPr>
      </w:r>
      <w:r>
        <w:rPr>
          <w:color w:val="1F2937"/>
          <w:sz w:val="17"/>
        </w:rPr>
        <w:t>• README instructions.</w:t>
      </w:r>
    </w:p>
    <w:p>
      <w:pPr>
        <w:pStyle w:val="CompactBullet"/>
        <w:spacing w:after="0"/>
      </w:pPr>
      <w:r>
        <w:rPr>
          <w:color w:val="1F2937"/>
          <w:sz w:val="17"/>
        </w:rPr>
      </w:r>
      <w:r>
        <w:rPr>
          <w:color w:val="1F2937"/>
          <w:sz w:val="17"/>
        </w:rPr>
        <w:t>• Final smoke test.</w:t>
      </w:r>
    </w:p>
    <w:p>
      <w:pPr>
        <w:spacing w:after="20"/>
      </w:pPr>
      <w:r>
        <w:rPr>
          <w:b/>
          <w:color w:val="1F2937"/>
          <w:sz w:val="20"/>
        </w:rPr>
        <w:t>Prompt line</w:t>
      </w:r>
    </w:p>
    <w:p>
      <w:pPr>
        <w:spacing w:after="80"/>
      </w:pPr>
      <w:r>
        <w:rPr>
          <w:color w:val="1F2937"/>
          <w:sz w:val="17"/>
        </w:rPr>
        <w:t>“Prepare this Vite React app for deployment. Ensure npm run build succeeds, remove unused imports, check paths, and write a README with setup and deployment steps.”</w:t>
      </w:r>
    </w:p>
    <w:p>
      <w:pPr>
        <w:spacing w:after="20"/>
      </w:pPr>
      <w:r>
        <w:rPr>
          <w:b/>
          <w:color w:val="1F2937"/>
          <w:sz w:val="20"/>
        </w:rPr>
        <w:t>Before sharing link</w:t>
      </w:r>
    </w:p>
    <w:p>
      <w:pPr>
        <w:spacing w:after="80"/>
      </w:pPr>
      <w:r>
        <w:rPr>
          <w:color w:val="1F2937"/>
          <w:sz w:val="17"/>
        </w:rPr>
        <w:t>Open the deployed app and click every important feature. Local success does not always equal deployed success.</w:t>
      </w:r>
    </w:p>
    <w:p>
      <w:r>
        <w:br w:type="page"/>
      </w:r>
    </w:p>
    <w:p>
      <w:pPr>
        <w:spacing w:after="40"/>
        <w:pBdr>
          <w:top w:val="single" w:sz="8" w:space="1" w:color="EA580C"/>
        </w:pBdr>
      </w:pPr>
      <w:r>
        <w:rPr>
          <w:b/>
          <w:color w:val="6B7280"/>
          <w:sz w:val="14"/>
        </w:rPr>
        <w:t>PAGE 31 OF 52</w:t>
      </w:r>
    </w:p>
    <w:p>
      <w:pPr>
        <w:spacing w:after="40"/>
      </w:pPr>
      <w:r>
        <w:rPr>
          <w:b/>
          <w:color w:val="111827"/>
          <w:sz w:val="32"/>
        </w:rPr>
        <w:t>Way 3 — Iteration Checklist</w:t>
      </w:r>
    </w:p>
    <w:p>
      <w:pPr>
        <w:spacing w:after="120"/>
      </w:pPr>
      <w:r>
        <w:rPr>
          <w:i/>
          <w:color w:val="4B5563"/>
          <w:sz w:val="18"/>
        </w:rPr>
        <w:t>Use this to control every coding session.</w:t>
      </w:r>
    </w:p>
    <w:p>
      <w:pPr>
        <w:spacing w:after="20"/>
      </w:pPr>
      <w:r>
        <w:rPr>
          <w:b/>
          <w:color w:val="1F2937"/>
          <w:sz w:val="20"/>
        </w:rPr>
        <w:t>Checklist</w:t>
      </w:r>
    </w:p>
    <w:p>
      <w:pPr>
        <w:pStyle w:val="CompactBullet"/>
        <w:spacing w:after="0"/>
      </w:pPr>
      <w:r>
        <w:rPr>
          <w:color w:val="1F2937"/>
          <w:sz w:val="17"/>
        </w:rPr>
      </w:r>
      <w:r>
        <w:rPr>
          <w:color w:val="1F2937"/>
          <w:sz w:val="17"/>
        </w:rPr>
        <w:t>• One feature per prompt.</w:t>
      </w:r>
    </w:p>
    <w:p>
      <w:pPr>
        <w:pStyle w:val="CompactBullet"/>
        <w:spacing w:after="0"/>
      </w:pPr>
      <w:r>
        <w:rPr>
          <w:color w:val="1F2937"/>
          <w:sz w:val="17"/>
        </w:rPr>
      </w:r>
      <w:r>
        <w:rPr>
          <w:color w:val="1F2937"/>
          <w:sz w:val="17"/>
        </w:rPr>
        <w:t>• Run the app after changes.</w:t>
      </w:r>
    </w:p>
    <w:p>
      <w:pPr>
        <w:pStyle w:val="CompactBullet"/>
        <w:spacing w:after="0"/>
      </w:pPr>
      <w:r>
        <w:rPr>
          <w:color w:val="1F2937"/>
          <w:sz w:val="17"/>
        </w:rPr>
      </w:r>
      <w:r>
        <w:rPr>
          <w:color w:val="1F2937"/>
          <w:sz w:val="17"/>
        </w:rPr>
        <w:t>• Paste full errors.</w:t>
      </w:r>
    </w:p>
    <w:p>
      <w:pPr>
        <w:pStyle w:val="CompactBullet"/>
        <w:spacing w:after="0"/>
      </w:pPr>
      <w:r>
        <w:rPr>
          <w:color w:val="1F2937"/>
          <w:sz w:val="17"/>
        </w:rPr>
      </w:r>
      <w:r>
        <w:rPr>
          <w:color w:val="1F2937"/>
          <w:sz w:val="17"/>
        </w:rPr>
        <w:t>• Fix before adding more.</w:t>
      </w:r>
    </w:p>
    <w:p>
      <w:pPr>
        <w:pStyle w:val="CompactBullet"/>
        <w:spacing w:after="0"/>
      </w:pPr>
      <w:r>
        <w:rPr>
          <w:color w:val="1F2937"/>
          <w:sz w:val="17"/>
        </w:rPr>
      </w:r>
      <w:r>
        <w:rPr>
          <w:color w:val="1F2937"/>
          <w:sz w:val="17"/>
        </w:rPr>
        <w:t>• Do not redesign during bug fixes.</w:t>
      </w:r>
    </w:p>
    <w:p>
      <w:pPr>
        <w:pStyle w:val="CompactBullet"/>
        <w:spacing w:after="0"/>
      </w:pPr>
      <w:r>
        <w:rPr>
          <w:color w:val="1F2937"/>
          <w:sz w:val="17"/>
        </w:rPr>
      </w:r>
      <w:r>
        <w:rPr>
          <w:color w:val="1F2937"/>
          <w:sz w:val="17"/>
        </w:rPr>
        <w:t>• Commit or save working states.</w:t>
      </w:r>
    </w:p>
    <w:p>
      <w:pPr>
        <w:pStyle w:val="CompactBullet"/>
        <w:spacing w:after="0"/>
      </w:pPr>
      <w:r>
        <w:rPr>
          <w:color w:val="1F2937"/>
          <w:sz w:val="17"/>
        </w:rPr>
      </w:r>
      <w:r>
        <w:rPr>
          <w:color w:val="1F2937"/>
          <w:sz w:val="17"/>
        </w:rPr>
        <w:t>• Refactor after features work.</w:t>
      </w:r>
    </w:p>
    <w:p>
      <w:pPr>
        <w:pStyle w:val="CompactBullet"/>
        <w:spacing w:after="0"/>
      </w:pPr>
      <w:r>
        <w:rPr>
          <w:color w:val="1F2937"/>
          <w:sz w:val="17"/>
        </w:rPr>
      </w:r>
      <w:r>
        <w:rPr>
          <w:color w:val="1F2937"/>
          <w:sz w:val="17"/>
        </w:rPr>
        <w:t>• Polish after logic works.</w:t>
      </w:r>
    </w:p>
    <w:p>
      <w:pPr>
        <w:pStyle w:val="CompactBullet"/>
        <w:spacing w:after="0"/>
      </w:pPr>
      <w:r>
        <w:rPr>
          <w:color w:val="1F2937"/>
          <w:sz w:val="17"/>
        </w:rPr>
      </w:r>
      <w:r>
        <w:rPr>
          <w:color w:val="1F2937"/>
          <w:sz w:val="17"/>
        </w:rPr>
        <w:t>• Run build before deployment.</w:t>
      </w:r>
    </w:p>
    <w:p>
      <w:pPr>
        <w:pStyle w:val="CompactBullet"/>
        <w:spacing w:after="0"/>
      </w:pPr>
      <w:r>
        <w:rPr>
          <w:color w:val="1F2937"/>
          <w:sz w:val="17"/>
        </w:rPr>
      </w:r>
      <w:r>
        <w:rPr>
          <w:color w:val="1F2937"/>
          <w:sz w:val="17"/>
        </w:rPr>
        <w:t>• Test on mobile.</w:t>
      </w:r>
    </w:p>
    <w:p>
      <w:pPr>
        <w:spacing w:after="20"/>
      </w:pPr>
      <w:r>
        <w:rPr>
          <w:b/>
          <w:color w:val="1F2937"/>
          <w:sz w:val="20"/>
        </w:rPr>
        <w:t>Common mistake</w:t>
      </w:r>
    </w:p>
    <w:p>
      <w:pPr>
        <w:spacing w:after="80"/>
      </w:pPr>
      <w:r>
        <w:rPr>
          <w:color w:val="1F2937"/>
          <w:sz w:val="17"/>
        </w:rPr>
        <w:t>Stacking five new requests on top of an unfixed error. That creates a confusing mess.</w:t>
      </w:r>
    </w:p>
    <w:p>
      <w:pPr>
        <w:spacing w:after="20"/>
      </w:pPr>
      <w:r>
        <w:rPr>
          <w:b/>
          <w:color w:val="1F2937"/>
          <w:sz w:val="20"/>
        </w:rPr>
        <w:t>Best next prompt</w:t>
      </w:r>
    </w:p>
    <w:p>
      <w:pPr>
        <w:spacing w:after="80"/>
      </w:pPr>
      <w:r>
        <w:rPr>
          <w:color w:val="1F2937"/>
          <w:sz w:val="17"/>
        </w:rPr>
        <w:t>“Before adding new features, audit the current app for broken interactions, console errors, and missing acceptance criteria.”</w:t>
      </w:r>
    </w:p>
    <w:p>
      <w:r>
        <w:br w:type="page"/>
      </w:r>
    </w:p>
    <w:p>
      <w:pPr>
        <w:spacing w:after="40"/>
        <w:pBdr>
          <w:top w:val="single" w:sz="8" w:space="1" w:color="DB2777"/>
        </w:pBdr>
      </w:pPr>
      <w:r>
        <w:rPr>
          <w:b/>
          <w:color w:val="6B7280"/>
          <w:sz w:val="14"/>
        </w:rPr>
        <w:t>PAGE 32 OF 52</w:t>
      </w:r>
    </w:p>
    <w:p>
      <w:pPr>
        <w:spacing w:after="40"/>
      </w:pPr>
      <w:r>
        <w:rPr>
          <w:b/>
          <w:color w:val="111827"/>
          <w:sz w:val="32"/>
        </w:rPr>
        <w:t>Way 4 — Context Pack Prompting</w:t>
      </w:r>
    </w:p>
    <w:p>
      <w:pPr>
        <w:spacing w:after="120"/>
      </w:pPr>
      <w:r>
        <w:rPr>
          <w:i/>
          <w:color w:val="4B5563"/>
          <w:sz w:val="18"/>
        </w:rPr>
        <w:t>Give the AI the same kind of reference packet a real developer would need.</w:t>
      </w:r>
    </w:p>
    <w:p>
      <w:pPr>
        <w:spacing w:after="20"/>
      </w:pPr>
      <w:r>
        <w:rPr>
          <w:b/>
          <w:color w:val="1F2937"/>
          <w:sz w:val="20"/>
        </w:rPr>
        <w:t>Core idea</w:t>
      </w:r>
    </w:p>
    <w:p>
      <w:pPr>
        <w:spacing w:after="80"/>
      </w:pPr>
      <w:r>
        <w:rPr>
          <w:color w:val="1F2937"/>
          <w:sz w:val="17"/>
        </w:rPr>
        <w:t>AI performs better when it has examples, rules, screenshots, style references, data samples, and constraints. A context pack makes your prompt less vague.</w:t>
      </w:r>
    </w:p>
    <w:p>
      <w:pPr>
        <w:spacing w:after="20"/>
      </w:pPr>
      <w:r>
        <w:rPr>
          <w:b/>
          <w:color w:val="1F2937"/>
          <w:sz w:val="20"/>
        </w:rPr>
        <w:t>Use this when</w:t>
      </w:r>
    </w:p>
    <w:p>
      <w:pPr>
        <w:pStyle w:val="CompactBullet"/>
        <w:spacing w:after="0"/>
      </w:pPr>
      <w:r>
        <w:rPr>
          <w:color w:val="1F2937"/>
          <w:sz w:val="17"/>
        </w:rPr>
      </w:r>
      <w:r>
        <w:rPr>
          <w:color w:val="1F2937"/>
          <w:sz w:val="17"/>
        </w:rPr>
        <w:t>• You care about a specific design style.</w:t>
      </w:r>
    </w:p>
    <w:p>
      <w:pPr>
        <w:pStyle w:val="CompactBullet"/>
        <w:spacing w:after="0"/>
      </w:pPr>
      <w:r>
        <w:rPr>
          <w:color w:val="1F2937"/>
          <w:sz w:val="17"/>
        </w:rPr>
      </w:r>
      <w:r>
        <w:rPr>
          <w:color w:val="1F2937"/>
          <w:sz w:val="17"/>
        </w:rPr>
        <w:t>• You are matching an existing brand.</w:t>
      </w:r>
    </w:p>
    <w:p>
      <w:pPr>
        <w:pStyle w:val="CompactBullet"/>
        <w:spacing w:after="0"/>
      </w:pPr>
      <w:r>
        <w:rPr>
          <w:color w:val="1F2937"/>
          <w:sz w:val="17"/>
        </w:rPr>
      </w:r>
      <w:r>
        <w:rPr>
          <w:color w:val="1F2937"/>
          <w:sz w:val="17"/>
        </w:rPr>
        <w:t>• You have screenshots or examples.</w:t>
      </w:r>
    </w:p>
    <w:p>
      <w:pPr>
        <w:pStyle w:val="CompactBullet"/>
        <w:spacing w:after="0"/>
      </w:pPr>
      <w:r>
        <w:rPr>
          <w:color w:val="1F2937"/>
          <w:sz w:val="17"/>
        </w:rPr>
      </w:r>
      <w:r>
        <w:rPr>
          <w:color w:val="1F2937"/>
          <w:sz w:val="17"/>
        </w:rPr>
        <w:t>• You want the AI to follow rules exactly.</w:t>
      </w:r>
    </w:p>
    <w:p>
      <w:pPr>
        <w:pStyle w:val="CompactBullet"/>
        <w:spacing w:after="0"/>
      </w:pPr>
      <w:r>
        <w:rPr>
          <w:color w:val="1F2937"/>
          <w:sz w:val="17"/>
        </w:rPr>
      </w:r>
      <w:r>
        <w:rPr>
          <w:color w:val="1F2937"/>
          <w:sz w:val="17"/>
        </w:rPr>
        <w:t>• The first output feels generic.</w:t>
      </w:r>
    </w:p>
    <w:p>
      <w:pPr>
        <w:spacing w:after="20"/>
      </w:pPr>
      <w:r>
        <w:rPr>
          <w:b/>
          <w:color w:val="1F2937"/>
          <w:sz w:val="20"/>
        </w:rPr>
        <w:t>Starter prompt</w:t>
      </w:r>
    </w:p>
    <w:p>
      <w:pPr>
        <w:spacing w:after="80"/>
      </w:pPr>
      <w:r>
        <w:rPr>
          <w:color w:val="1F2937"/>
          <w:sz w:val="17"/>
        </w:rPr>
        <w:t>“Use the context pack below as the source of truth. Follow the design references, feature rules, data shape, and do/don’t list. If anything conflicts, follow the rules section first.”</w:t>
      </w:r>
    </w:p>
    <w:p>
      <w:r>
        <w:br w:type="page"/>
      </w:r>
    </w:p>
    <w:p>
      <w:pPr>
        <w:spacing w:after="40"/>
        <w:pBdr>
          <w:top w:val="single" w:sz="8" w:space="1" w:color="DB2777"/>
        </w:pBdr>
      </w:pPr>
      <w:r>
        <w:rPr>
          <w:b/>
          <w:color w:val="6B7280"/>
          <w:sz w:val="14"/>
        </w:rPr>
        <w:t>PAGE 33 OF 52</w:t>
      </w:r>
    </w:p>
    <w:p>
      <w:pPr>
        <w:spacing w:after="40"/>
      </w:pPr>
      <w:r>
        <w:rPr>
          <w:b/>
          <w:color w:val="111827"/>
          <w:sz w:val="32"/>
        </w:rPr>
        <w:t>Way 4 — What Goes Into a Context Pack</w:t>
      </w:r>
    </w:p>
    <w:p>
      <w:pPr>
        <w:spacing w:after="120"/>
      </w:pPr>
      <w:r>
        <w:rPr>
          <w:i/>
          <w:color w:val="4B5563"/>
          <w:sz w:val="18"/>
        </w:rPr>
        <w:t>A context pack is organized information, not a giant random paste.</w:t>
      </w:r>
    </w:p>
    <w:p>
      <w:pPr>
        <w:spacing w:after="20"/>
      </w:pPr>
      <w:r>
        <w:rPr>
          <w:b/>
          <w:color w:val="1F2937"/>
          <w:sz w:val="20"/>
        </w:rPr>
        <w:t>Recommended sections</w:t>
      </w:r>
    </w:p>
    <w:p>
      <w:pPr>
        <w:pStyle w:val="CompactBullet"/>
        <w:spacing w:after="0"/>
      </w:pPr>
      <w:r>
        <w:rPr>
          <w:color w:val="1F2937"/>
          <w:sz w:val="17"/>
        </w:rPr>
      </w:r>
      <w:r>
        <w:rPr>
          <w:color w:val="1F2937"/>
          <w:sz w:val="17"/>
        </w:rPr>
        <w:t>• Project summary.</w:t>
      </w:r>
    </w:p>
    <w:p>
      <w:pPr>
        <w:pStyle w:val="CompactBullet"/>
        <w:spacing w:after="0"/>
      </w:pPr>
      <w:r>
        <w:rPr>
          <w:color w:val="1F2937"/>
          <w:sz w:val="17"/>
        </w:rPr>
      </w:r>
      <w:r>
        <w:rPr>
          <w:color w:val="1F2937"/>
          <w:sz w:val="17"/>
        </w:rPr>
        <w:t>• Target user.</w:t>
      </w:r>
    </w:p>
    <w:p>
      <w:pPr>
        <w:pStyle w:val="CompactBullet"/>
        <w:spacing w:after="0"/>
      </w:pPr>
      <w:r>
        <w:rPr>
          <w:color w:val="1F2937"/>
          <w:sz w:val="17"/>
        </w:rPr>
      </w:r>
      <w:r>
        <w:rPr>
          <w:color w:val="1F2937"/>
          <w:sz w:val="17"/>
        </w:rPr>
        <w:t>• Visual style.</w:t>
      </w:r>
    </w:p>
    <w:p>
      <w:pPr>
        <w:pStyle w:val="CompactBullet"/>
        <w:spacing w:after="0"/>
      </w:pPr>
      <w:r>
        <w:rPr>
          <w:color w:val="1F2937"/>
          <w:sz w:val="17"/>
        </w:rPr>
      </w:r>
      <w:r>
        <w:rPr>
          <w:color w:val="1F2937"/>
          <w:sz w:val="17"/>
        </w:rPr>
        <w:t>• Feature requirements.</w:t>
      </w:r>
    </w:p>
    <w:p>
      <w:pPr>
        <w:pStyle w:val="CompactBullet"/>
        <w:spacing w:after="0"/>
      </w:pPr>
      <w:r>
        <w:rPr>
          <w:color w:val="1F2937"/>
          <w:sz w:val="17"/>
        </w:rPr>
      </w:r>
      <w:r>
        <w:rPr>
          <w:color w:val="1F2937"/>
          <w:sz w:val="17"/>
        </w:rPr>
        <w:t>• Data samples.</w:t>
      </w:r>
    </w:p>
    <w:p>
      <w:pPr>
        <w:pStyle w:val="CompactBullet"/>
        <w:spacing w:after="0"/>
      </w:pPr>
      <w:r>
        <w:rPr>
          <w:color w:val="1F2937"/>
          <w:sz w:val="17"/>
        </w:rPr>
      </w:r>
      <w:r>
        <w:rPr>
          <w:color w:val="1F2937"/>
          <w:sz w:val="17"/>
        </w:rPr>
        <w:t>• Examples to copy.</w:t>
      </w:r>
    </w:p>
    <w:p>
      <w:pPr>
        <w:pStyle w:val="CompactBullet"/>
        <w:spacing w:after="0"/>
      </w:pPr>
      <w:r>
        <w:rPr>
          <w:color w:val="1F2937"/>
          <w:sz w:val="17"/>
        </w:rPr>
      </w:r>
      <w:r>
        <w:rPr>
          <w:color w:val="1F2937"/>
          <w:sz w:val="17"/>
        </w:rPr>
        <w:t>• Examples to avoid.</w:t>
      </w:r>
    </w:p>
    <w:p>
      <w:pPr>
        <w:pStyle w:val="CompactBullet"/>
        <w:spacing w:after="0"/>
      </w:pPr>
      <w:r>
        <w:rPr>
          <w:color w:val="1F2937"/>
          <w:sz w:val="17"/>
        </w:rPr>
      </w:r>
      <w:r>
        <w:rPr>
          <w:color w:val="1F2937"/>
          <w:sz w:val="17"/>
        </w:rPr>
        <w:t>• Technical constraints.</w:t>
      </w:r>
    </w:p>
    <w:p>
      <w:pPr>
        <w:pStyle w:val="CompactBullet"/>
        <w:spacing w:after="0"/>
      </w:pPr>
      <w:r>
        <w:rPr>
          <w:color w:val="1F2937"/>
          <w:sz w:val="17"/>
        </w:rPr>
      </w:r>
      <w:r>
        <w:rPr>
          <w:color w:val="1F2937"/>
          <w:sz w:val="17"/>
        </w:rPr>
        <w:t>• Acceptance criteria.</w:t>
      </w:r>
    </w:p>
    <w:p>
      <w:pPr>
        <w:pStyle w:val="CompactBullet"/>
        <w:spacing w:after="0"/>
      </w:pPr>
      <w:r>
        <w:rPr>
          <w:color w:val="1F2937"/>
          <w:sz w:val="17"/>
        </w:rPr>
      </w:r>
      <w:r>
        <w:rPr>
          <w:color w:val="1F2937"/>
          <w:sz w:val="17"/>
        </w:rPr>
        <w:t>• Open questions or assumptions.</w:t>
      </w:r>
    </w:p>
    <w:p>
      <w:pPr>
        <w:spacing w:after="20"/>
      </w:pPr>
      <w:r>
        <w:rPr>
          <w:b/>
          <w:color w:val="1F2937"/>
          <w:sz w:val="20"/>
        </w:rPr>
        <w:t>Best format</w:t>
      </w:r>
    </w:p>
    <w:p>
      <w:pPr>
        <w:spacing w:after="80"/>
      </w:pPr>
      <w:r>
        <w:rPr>
          <w:color w:val="1F2937"/>
          <w:sz w:val="17"/>
        </w:rPr>
        <w:t>Use headings and bullets. Do not paste a giant paragraph with no structure.</w:t>
      </w:r>
    </w:p>
    <w:p>
      <w:pPr>
        <w:spacing w:after="20"/>
      </w:pPr>
      <w:r>
        <w:rPr>
          <w:b/>
          <w:color w:val="1F2937"/>
          <w:sz w:val="20"/>
        </w:rPr>
        <w:t>Prompt line</w:t>
      </w:r>
    </w:p>
    <w:p>
      <w:pPr>
        <w:spacing w:after="80"/>
      </w:pPr>
      <w:r>
        <w:rPr>
          <w:color w:val="1F2937"/>
          <w:sz w:val="17"/>
        </w:rPr>
        <w:t>“Before building, summarize the context pack back to me as requirements, assumptions, and risks.”</w:t>
      </w:r>
    </w:p>
    <w:p>
      <w:r>
        <w:br w:type="page"/>
      </w:r>
    </w:p>
    <w:p>
      <w:pPr>
        <w:spacing w:after="40"/>
        <w:pBdr>
          <w:top w:val="single" w:sz="8" w:space="1" w:color="DB2777"/>
        </w:pBdr>
      </w:pPr>
      <w:r>
        <w:rPr>
          <w:b/>
          <w:color w:val="6B7280"/>
          <w:sz w:val="14"/>
        </w:rPr>
        <w:t>PAGE 34 OF 52</w:t>
      </w:r>
    </w:p>
    <w:p>
      <w:pPr>
        <w:spacing w:after="40"/>
      </w:pPr>
      <w:r>
        <w:rPr>
          <w:b/>
          <w:color w:val="111827"/>
          <w:sz w:val="32"/>
        </w:rPr>
        <w:t>Way 4 — Reference Apps and Style</w:t>
      </w:r>
    </w:p>
    <w:p>
      <w:pPr>
        <w:spacing w:after="120"/>
      </w:pPr>
      <w:r>
        <w:rPr>
          <w:i/>
          <w:color w:val="4B5563"/>
          <w:sz w:val="18"/>
        </w:rPr>
        <w:t>Tell AI what the app should feel like, not just what color it should use.</w:t>
      </w:r>
    </w:p>
    <w:p>
      <w:pPr>
        <w:spacing w:after="20"/>
      </w:pPr>
      <w:r>
        <w:rPr>
          <w:b/>
          <w:color w:val="1F2937"/>
          <w:sz w:val="20"/>
        </w:rPr>
        <w:t>Style references can include</w:t>
      </w:r>
    </w:p>
    <w:p>
      <w:pPr>
        <w:pStyle w:val="CompactBullet"/>
        <w:spacing w:after="0"/>
      </w:pPr>
      <w:r>
        <w:rPr>
          <w:color w:val="1F2937"/>
          <w:sz w:val="17"/>
        </w:rPr>
      </w:r>
      <w:r>
        <w:rPr>
          <w:color w:val="1F2937"/>
          <w:sz w:val="17"/>
        </w:rPr>
        <w:t>• “Feels like a premium fintech dashboard.”</w:t>
      </w:r>
    </w:p>
    <w:p>
      <w:pPr>
        <w:pStyle w:val="CompactBullet"/>
        <w:spacing w:after="0"/>
      </w:pPr>
      <w:r>
        <w:rPr>
          <w:color w:val="1F2937"/>
          <w:sz w:val="17"/>
        </w:rPr>
      </w:r>
      <w:r>
        <w:rPr>
          <w:color w:val="1F2937"/>
          <w:sz w:val="17"/>
        </w:rPr>
        <w:t>• “Navigation simplicity like Linear.”</w:t>
      </w:r>
    </w:p>
    <w:p>
      <w:pPr>
        <w:pStyle w:val="CompactBullet"/>
        <w:spacing w:after="0"/>
      </w:pPr>
      <w:r>
        <w:rPr>
          <w:color w:val="1F2937"/>
          <w:sz w:val="17"/>
        </w:rPr>
      </w:r>
      <w:r>
        <w:rPr>
          <w:color w:val="1F2937"/>
          <w:sz w:val="17"/>
        </w:rPr>
        <w:t>• “Card density like modern analytics tools.”</w:t>
      </w:r>
    </w:p>
    <w:p>
      <w:pPr>
        <w:pStyle w:val="CompactBullet"/>
        <w:spacing w:after="0"/>
      </w:pPr>
      <w:r>
        <w:rPr>
          <w:color w:val="1F2937"/>
          <w:sz w:val="17"/>
        </w:rPr>
      </w:r>
      <w:r>
        <w:rPr>
          <w:color w:val="1F2937"/>
          <w:sz w:val="17"/>
        </w:rPr>
        <w:t>• “Mobile-first like a polished app, not a desktop site squeezed down.”</w:t>
      </w:r>
    </w:p>
    <w:p>
      <w:pPr>
        <w:spacing w:after="20"/>
      </w:pPr>
      <w:r>
        <w:rPr>
          <w:b/>
          <w:color w:val="1F2937"/>
          <w:sz w:val="20"/>
        </w:rPr>
        <w:t>Better than copying</w:t>
      </w:r>
    </w:p>
    <w:p>
      <w:pPr>
        <w:spacing w:after="80"/>
      </w:pPr>
      <w:r>
        <w:rPr>
          <w:color w:val="1F2937"/>
          <w:sz w:val="17"/>
        </w:rPr>
        <w:t>Do not ask AI to clone a brand. Ask it to learn the quality level, spacing, hierarchy, and interaction style.</w:t>
      </w:r>
    </w:p>
    <w:p>
      <w:pPr>
        <w:spacing w:after="20"/>
      </w:pPr>
      <w:r>
        <w:rPr>
          <w:b/>
          <w:color w:val="1F2937"/>
          <w:sz w:val="20"/>
        </w:rPr>
        <w:t>Prompt line</w:t>
      </w:r>
    </w:p>
    <w:p>
      <w:pPr>
        <w:spacing w:after="80"/>
      </w:pPr>
      <w:r>
        <w:rPr>
          <w:color w:val="1F2937"/>
          <w:sz w:val="17"/>
        </w:rPr>
        <w:t>“Use these references for inspiration only. Do not copy logos, protected text, or exact layouts.”</w:t>
      </w:r>
    </w:p>
    <w:p>
      <w:r>
        <w:br w:type="page"/>
      </w:r>
    </w:p>
    <w:p>
      <w:pPr>
        <w:spacing w:after="40"/>
        <w:pBdr>
          <w:top w:val="single" w:sz="8" w:space="1" w:color="DB2777"/>
        </w:pBdr>
      </w:pPr>
      <w:r>
        <w:rPr>
          <w:b/>
          <w:color w:val="6B7280"/>
          <w:sz w:val="14"/>
        </w:rPr>
        <w:t>PAGE 35 OF 52</w:t>
      </w:r>
    </w:p>
    <w:p>
      <w:pPr>
        <w:spacing w:after="40"/>
      </w:pPr>
      <w:r>
        <w:rPr>
          <w:b/>
          <w:color w:val="111827"/>
          <w:sz w:val="32"/>
        </w:rPr>
        <w:t>Way 4 — Screenshots and Wireframes</w:t>
      </w:r>
    </w:p>
    <w:p>
      <w:pPr>
        <w:spacing w:after="120"/>
      </w:pPr>
      <w:r>
        <w:rPr>
          <w:i/>
          <w:color w:val="4B5563"/>
          <w:sz w:val="18"/>
        </w:rPr>
        <w:t>Screenshots help AI understand layout faster than text alone.</w:t>
      </w:r>
    </w:p>
    <w:p>
      <w:pPr>
        <w:spacing w:after="20"/>
      </w:pPr>
      <w:r>
        <w:rPr>
          <w:b/>
          <w:color w:val="1F2937"/>
          <w:sz w:val="20"/>
        </w:rPr>
        <w:t>How to use screenshots</w:t>
      </w:r>
    </w:p>
    <w:p>
      <w:pPr>
        <w:pStyle w:val="CompactBullet"/>
        <w:spacing w:after="0"/>
      </w:pPr>
      <w:r>
        <w:rPr>
          <w:color w:val="1F2937"/>
          <w:sz w:val="17"/>
        </w:rPr>
      </w:r>
      <w:r>
        <w:rPr>
          <w:color w:val="1F2937"/>
          <w:sz w:val="17"/>
        </w:rPr>
        <w:t>• Upload a sketch or screenshot.</w:t>
      </w:r>
    </w:p>
    <w:p>
      <w:pPr>
        <w:pStyle w:val="CompactBullet"/>
        <w:spacing w:after="0"/>
      </w:pPr>
      <w:r>
        <w:rPr>
          <w:color w:val="1F2937"/>
          <w:sz w:val="17"/>
        </w:rPr>
      </w:r>
      <w:r>
        <w:rPr>
          <w:color w:val="1F2937"/>
          <w:sz w:val="17"/>
        </w:rPr>
        <w:t>• Explain what to copy: layout, spacing, structure, or flow.</w:t>
      </w:r>
    </w:p>
    <w:p>
      <w:pPr>
        <w:pStyle w:val="CompactBullet"/>
        <w:spacing w:after="0"/>
      </w:pPr>
      <w:r>
        <w:rPr>
          <w:color w:val="1F2937"/>
          <w:sz w:val="17"/>
        </w:rPr>
      </w:r>
      <w:r>
        <w:rPr>
          <w:color w:val="1F2937"/>
          <w:sz w:val="17"/>
        </w:rPr>
        <w:t>• Explain what not to copy: branding, exact text, or unnecessary sections.</w:t>
      </w:r>
    </w:p>
    <w:p>
      <w:pPr>
        <w:pStyle w:val="CompactBullet"/>
        <w:spacing w:after="0"/>
      </w:pPr>
      <w:r>
        <w:rPr>
          <w:color w:val="1F2937"/>
          <w:sz w:val="17"/>
        </w:rPr>
      </w:r>
      <w:r>
        <w:rPr>
          <w:color w:val="1F2937"/>
          <w:sz w:val="17"/>
        </w:rPr>
        <w:t>• Ask AI to describe the screenshot before coding.</w:t>
      </w:r>
    </w:p>
    <w:p>
      <w:pPr>
        <w:spacing w:after="20"/>
      </w:pPr>
      <w:r>
        <w:rPr>
          <w:b/>
          <w:color w:val="1F2937"/>
          <w:sz w:val="20"/>
        </w:rPr>
        <w:t>Prompt line</w:t>
      </w:r>
    </w:p>
    <w:p>
      <w:pPr>
        <w:spacing w:after="80"/>
      </w:pPr>
      <w:r>
        <w:rPr>
          <w:color w:val="1F2937"/>
          <w:sz w:val="17"/>
        </w:rPr>
        <w:t>“Analyze this screenshot for layout, hierarchy, spacing, and interaction patterns. Then apply the same structure to my app using original design.”</w:t>
      </w:r>
    </w:p>
    <w:p>
      <w:pPr>
        <w:spacing w:after="20"/>
      </w:pPr>
      <w:r>
        <w:rPr>
          <w:b/>
          <w:color w:val="1F2937"/>
          <w:sz w:val="20"/>
        </w:rPr>
        <w:t>Best habit</w:t>
      </w:r>
    </w:p>
    <w:p>
      <w:pPr>
        <w:spacing w:after="80"/>
      </w:pPr>
      <w:r>
        <w:rPr>
          <w:color w:val="1F2937"/>
          <w:sz w:val="17"/>
        </w:rPr>
        <w:t>When a UI looks wrong, send a screenshot and mark what feels off. Visual feedback is powerful.</w:t>
      </w:r>
    </w:p>
    <w:p>
      <w:r>
        <w:br w:type="page"/>
      </w:r>
    </w:p>
    <w:p>
      <w:pPr>
        <w:spacing w:after="40"/>
        <w:pBdr>
          <w:top w:val="single" w:sz="8" w:space="1" w:color="DB2777"/>
        </w:pBdr>
      </w:pPr>
      <w:r>
        <w:rPr>
          <w:b/>
          <w:color w:val="6B7280"/>
          <w:sz w:val="14"/>
        </w:rPr>
        <w:t>PAGE 36 OF 52</w:t>
      </w:r>
    </w:p>
    <w:p>
      <w:pPr>
        <w:spacing w:after="40"/>
      </w:pPr>
      <w:r>
        <w:rPr>
          <w:b/>
          <w:color w:val="111827"/>
          <w:sz w:val="32"/>
        </w:rPr>
        <w:t>Way 4 — Technical Docs and APIs</w:t>
      </w:r>
    </w:p>
    <w:p>
      <w:pPr>
        <w:spacing w:after="120"/>
      </w:pPr>
      <w:r>
        <w:rPr>
          <w:i/>
          <w:color w:val="4B5563"/>
          <w:sz w:val="18"/>
        </w:rPr>
        <w:t>When using real APIs, docs beat guessing.</w:t>
      </w:r>
    </w:p>
    <w:p>
      <w:pPr>
        <w:spacing w:after="20"/>
      </w:pPr>
      <w:r>
        <w:rPr>
          <w:b/>
          <w:color w:val="1F2937"/>
          <w:sz w:val="20"/>
        </w:rPr>
        <w:t>Use docs for</w:t>
      </w:r>
    </w:p>
    <w:p>
      <w:pPr>
        <w:pStyle w:val="CompactBullet"/>
        <w:spacing w:after="0"/>
      </w:pPr>
      <w:r>
        <w:rPr>
          <w:color w:val="1F2937"/>
          <w:sz w:val="17"/>
        </w:rPr>
      </w:r>
      <w:r>
        <w:rPr>
          <w:color w:val="1F2937"/>
          <w:sz w:val="17"/>
        </w:rPr>
        <w:t>• Authentication.</w:t>
      </w:r>
    </w:p>
    <w:p>
      <w:pPr>
        <w:pStyle w:val="CompactBullet"/>
        <w:spacing w:after="0"/>
      </w:pPr>
      <w:r>
        <w:rPr>
          <w:color w:val="1F2937"/>
          <w:sz w:val="17"/>
        </w:rPr>
      </w:r>
      <w:r>
        <w:rPr>
          <w:color w:val="1F2937"/>
          <w:sz w:val="17"/>
        </w:rPr>
        <w:t>• API endpoints.</w:t>
      </w:r>
    </w:p>
    <w:p>
      <w:pPr>
        <w:pStyle w:val="CompactBullet"/>
        <w:spacing w:after="0"/>
      </w:pPr>
      <w:r>
        <w:rPr>
          <w:color w:val="1F2937"/>
          <w:sz w:val="17"/>
        </w:rPr>
      </w:r>
      <w:r>
        <w:rPr>
          <w:color w:val="1F2937"/>
          <w:sz w:val="17"/>
        </w:rPr>
        <w:t>• SDK methods.</w:t>
      </w:r>
    </w:p>
    <w:p>
      <w:pPr>
        <w:pStyle w:val="CompactBullet"/>
        <w:spacing w:after="0"/>
      </w:pPr>
      <w:r>
        <w:rPr>
          <w:color w:val="1F2937"/>
          <w:sz w:val="17"/>
        </w:rPr>
      </w:r>
      <w:r>
        <w:rPr>
          <w:color w:val="1F2937"/>
          <w:sz w:val="17"/>
        </w:rPr>
        <w:t>• Rate limits.</w:t>
      </w:r>
    </w:p>
    <w:p>
      <w:pPr>
        <w:pStyle w:val="CompactBullet"/>
        <w:spacing w:after="0"/>
      </w:pPr>
      <w:r>
        <w:rPr>
          <w:color w:val="1F2937"/>
          <w:sz w:val="17"/>
        </w:rPr>
      </w:r>
      <w:r>
        <w:rPr>
          <w:color w:val="1F2937"/>
          <w:sz w:val="17"/>
        </w:rPr>
        <w:t>• Pricing rules.</w:t>
      </w:r>
    </w:p>
    <w:p>
      <w:pPr>
        <w:pStyle w:val="CompactBullet"/>
        <w:spacing w:after="0"/>
      </w:pPr>
      <w:r>
        <w:rPr>
          <w:color w:val="1F2937"/>
          <w:sz w:val="17"/>
        </w:rPr>
      </w:r>
      <w:r>
        <w:rPr>
          <w:color w:val="1F2937"/>
          <w:sz w:val="17"/>
        </w:rPr>
        <w:t>• Webhooks.</w:t>
      </w:r>
    </w:p>
    <w:p>
      <w:pPr>
        <w:pStyle w:val="CompactBullet"/>
        <w:spacing w:after="0"/>
      </w:pPr>
      <w:r>
        <w:rPr>
          <w:color w:val="1F2937"/>
          <w:sz w:val="17"/>
        </w:rPr>
      </w:r>
      <w:r>
        <w:rPr>
          <w:color w:val="1F2937"/>
          <w:sz w:val="17"/>
        </w:rPr>
        <w:t>• Data formats.</w:t>
      </w:r>
    </w:p>
    <w:p>
      <w:pPr>
        <w:pStyle w:val="CompactBullet"/>
        <w:spacing w:after="0"/>
      </w:pPr>
      <w:r>
        <w:rPr>
          <w:color w:val="1F2937"/>
          <w:sz w:val="17"/>
        </w:rPr>
      </w:r>
      <w:r>
        <w:rPr>
          <w:color w:val="1F2937"/>
          <w:sz w:val="17"/>
        </w:rPr>
        <w:t>• Deployment requirements.</w:t>
      </w:r>
    </w:p>
    <w:p>
      <w:pPr>
        <w:spacing w:after="20"/>
      </w:pPr>
      <w:r>
        <w:rPr>
          <w:b/>
          <w:color w:val="1F2937"/>
          <w:sz w:val="20"/>
        </w:rPr>
        <w:t>Prompt line</w:t>
      </w:r>
    </w:p>
    <w:p>
      <w:pPr>
        <w:spacing w:after="80"/>
      </w:pPr>
      <w:r>
        <w:rPr>
          <w:color w:val="1F2937"/>
          <w:sz w:val="17"/>
        </w:rPr>
        <w:t>“Use only the official documentation I provide. If the docs do not show a method, do not invent it. Tell me what is missing.”</w:t>
      </w:r>
    </w:p>
    <w:p>
      <w:pPr>
        <w:spacing w:after="20"/>
      </w:pPr>
      <w:r>
        <w:rPr>
          <w:b/>
          <w:color w:val="1F2937"/>
          <w:sz w:val="20"/>
        </w:rPr>
        <w:t>Important rule</w:t>
      </w:r>
    </w:p>
    <w:p>
      <w:pPr>
        <w:spacing w:after="80"/>
      </w:pPr>
      <w:r>
        <w:rPr>
          <w:color w:val="1F2937"/>
          <w:sz w:val="17"/>
        </w:rPr>
        <w:t>For MVPs, avoid live APIs unless they are necessary. Sample data is safer while the interface and logic are still changing.</w:t>
      </w:r>
    </w:p>
    <w:p>
      <w:r>
        <w:br w:type="page"/>
      </w:r>
    </w:p>
    <w:p>
      <w:pPr>
        <w:spacing w:after="40"/>
        <w:pBdr>
          <w:top w:val="single" w:sz="8" w:space="1" w:color="DB2777"/>
        </w:pBdr>
      </w:pPr>
      <w:r>
        <w:rPr>
          <w:b/>
          <w:color w:val="6B7280"/>
          <w:sz w:val="14"/>
        </w:rPr>
        <w:t>PAGE 37 OF 52</w:t>
      </w:r>
    </w:p>
    <w:p>
      <w:pPr>
        <w:spacing w:after="40"/>
      </w:pPr>
      <w:r>
        <w:rPr>
          <w:b/>
          <w:color w:val="111827"/>
          <w:sz w:val="32"/>
        </w:rPr>
        <w:t>Way 4 — Data Examples</w:t>
      </w:r>
    </w:p>
    <w:p>
      <w:pPr>
        <w:spacing w:after="120"/>
      </w:pPr>
      <w:r>
        <w:rPr>
          <w:i/>
          <w:color w:val="4B5563"/>
          <w:sz w:val="18"/>
        </w:rPr>
        <w:t>Realistic sample data makes the app feel real and catches UI problems early.</w:t>
      </w:r>
    </w:p>
    <w:p>
      <w:pPr>
        <w:spacing w:after="20"/>
      </w:pPr>
      <w:r>
        <w:rPr>
          <w:b/>
          <w:color w:val="1F2937"/>
          <w:sz w:val="20"/>
        </w:rPr>
        <w:t>Good sample data includes</w:t>
      </w:r>
    </w:p>
    <w:p>
      <w:pPr>
        <w:pStyle w:val="CompactBullet"/>
        <w:spacing w:after="0"/>
      </w:pPr>
      <w:r>
        <w:rPr>
          <w:color w:val="1F2937"/>
          <w:sz w:val="17"/>
        </w:rPr>
      </w:r>
      <w:r>
        <w:rPr>
          <w:color w:val="1F2937"/>
          <w:sz w:val="17"/>
        </w:rPr>
        <w:t>• Short names and long names.</w:t>
      </w:r>
    </w:p>
    <w:p>
      <w:pPr>
        <w:pStyle w:val="CompactBullet"/>
        <w:spacing w:after="0"/>
      </w:pPr>
      <w:r>
        <w:rPr>
          <w:color w:val="1F2937"/>
          <w:sz w:val="17"/>
        </w:rPr>
      </w:r>
      <w:r>
        <w:rPr>
          <w:color w:val="1F2937"/>
          <w:sz w:val="17"/>
        </w:rPr>
        <w:t>• High, medium, and low scores.</w:t>
      </w:r>
    </w:p>
    <w:p>
      <w:pPr>
        <w:pStyle w:val="CompactBullet"/>
        <w:spacing w:after="0"/>
      </w:pPr>
      <w:r>
        <w:rPr>
          <w:color w:val="1F2937"/>
          <w:sz w:val="17"/>
        </w:rPr>
      </w:r>
      <w:r>
        <w:rPr>
          <w:color w:val="1F2937"/>
          <w:sz w:val="17"/>
        </w:rPr>
        <w:t>• Missing optional values.</w:t>
      </w:r>
    </w:p>
    <w:p>
      <w:pPr>
        <w:pStyle w:val="CompactBullet"/>
        <w:spacing w:after="0"/>
      </w:pPr>
      <w:r>
        <w:rPr>
          <w:color w:val="1F2937"/>
          <w:sz w:val="17"/>
        </w:rPr>
      </w:r>
      <w:r>
        <w:rPr>
          <w:color w:val="1F2937"/>
          <w:sz w:val="17"/>
        </w:rPr>
        <w:t>• Different categories.</w:t>
      </w:r>
    </w:p>
    <w:p>
      <w:pPr>
        <w:pStyle w:val="CompactBullet"/>
        <w:spacing w:after="0"/>
      </w:pPr>
      <w:r>
        <w:rPr>
          <w:color w:val="1F2937"/>
          <w:sz w:val="17"/>
        </w:rPr>
      </w:r>
      <w:r>
        <w:rPr>
          <w:color w:val="1F2937"/>
          <w:sz w:val="17"/>
        </w:rPr>
        <w:t>• Enough records to test scrolling and sorting.</w:t>
      </w:r>
    </w:p>
    <w:p>
      <w:pPr>
        <w:spacing w:after="20"/>
      </w:pPr>
      <w:r>
        <w:rPr>
          <w:b/>
          <w:color w:val="1F2937"/>
          <w:sz w:val="20"/>
        </w:rPr>
        <w:t>Prompt line</w:t>
      </w:r>
    </w:p>
    <w:p>
      <w:pPr>
        <w:spacing w:after="80"/>
      </w:pPr>
      <w:r>
        <w:rPr>
          <w:color w:val="1F2937"/>
          <w:sz w:val="17"/>
        </w:rPr>
        <w:t>“Create sample data that tests edge cases: long names, low scores, equal rankings, missing notes, and multiple categories.”</w:t>
      </w:r>
    </w:p>
    <w:p>
      <w:pPr>
        <w:spacing w:after="20"/>
      </w:pPr>
      <w:r>
        <w:rPr>
          <w:b/>
          <w:color w:val="1F2937"/>
          <w:sz w:val="20"/>
        </w:rPr>
        <w:t>Why it matters</w:t>
      </w:r>
    </w:p>
    <w:p>
      <w:pPr>
        <w:spacing w:after="80"/>
      </w:pPr>
      <w:r>
        <w:rPr>
          <w:color w:val="1F2937"/>
          <w:sz w:val="17"/>
        </w:rPr>
        <w:t>If you only test with perfect data, the UI may break when real data arrives.</w:t>
      </w:r>
    </w:p>
    <w:p>
      <w:r>
        <w:br w:type="page"/>
      </w:r>
    </w:p>
    <w:p>
      <w:pPr>
        <w:spacing w:after="40"/>
        <w:pBdr>
          <w:top w:val="single" w:sz="8" w:space="1" w:color="DB2777"/>
        </w:pBdr>
      </w:pPr>
      <w:r>
        <w:rPr>
          <w:b/>
          <w:color w:val="6B7280"/>
          <w:sz w:val="14"/>
        </w:rPr>
        <w:t>PAGE 38 OF 52</w:t>
      </w:r>
    </w:p>
    <w:p>
      <w:pPr>
        <w:spacing w:after="40"/>
      </w:pPr>
      <w:r>
        <w:rPr>
          <w:b/>
          <w:color w:val="111827"/>
          <w:sz w:val="32"/>
        </w:rPr>
        <w:t>Way 4 — Do and Don’t Lists</w:t>
      </w:r>
    </w:p>
    <w:p>
      <w:pPr>
        <w:spacing w:after="120"/>
      </w:pPr>
      <w:r>
        <w:rPr>
          <w:i/>
          <w:color w:val="4B5563"/>
          <w:sz w:val="18"/>
        </w:rPr>
        <w:t>The fastest way to prevent bad output is to say what not to do.</w:t>
      </w:r>
    </w:p>
    <w:p>
      <w:pPr>
        <w:spacing w:after="20"/>
      </w:pPr>
      <w:r>
        <w:rPr>
          <w:b/>
          <w:color w:val="1F2937"/>
          <w:sz w:val="20"/>
        </w:rPr>
        <w:t>Do list examples</w:t>
      </w:r>
    </w:p>
    <w:p>
      <w:pPr>
        <w:pStyle w:val="CompactBullet"/>
        <w:spacing w:after="0"/>
      </w:pPr>
      <w:r>
        <w:rPr>
          <w:color w:val="1F2937"/>
          <w:sz w:val="17"/>
        </w:rPr>
      </w:r>
      <w:r>
        <w:rPr>
          <w:color w:val="1F2937"/>
          <w:sz w:val="17"/>
        </w:rPr>
        <w:t>• Use reusable components.</w:t>
      </w:r>
    </w:p>
    <w:p>
      <w:pPr>
        <w:pStyle w:val="CompactBullet"/>
        <w:spacing w:after="0"/>
      </w:pPr>
      <w:r>
        <w:rPr>
          <w:color w:val="1F2937"/>
          <w:sz w:val="17"/>
        </w:rPr>
      </w:r>
      <w:r>
        <w:rPr>
          <w:color w:val="1F2937"/>
          <w:sz w:val="17"/>
        </w:rPr>
        <w:t>• Use responsive design.</w:t>
      </w:r>
    </w:p>
    <w:p>
      <w:pPr>
        <w:pStyle w:val="CompactBullet"/>
        <w:spacing w:after="0"/>
      </w:pPr>
      <w:r>
        <w:rPr>
          <w:color w:val="1F2937"/>
          <w:sz w:val="17"/>
        </w:rPr>
      </w:r>
      <w:r>
        <w:rPr>
          <w:color w:val="1F2937"/>
          <w:sz w:val="17"/>
        </w:rPr>
        <w:t>• Keep data editable.</w:t>
      </w:r>
    </w:p>
    <w:p>
      <w:pPr>
        <w:pStyle w:val="CompactBullet"/>
        <w:spacing w:after="0"/>
      </w:pPr>
      <w:r>
        <w:rPr>
          <w:color w:val="1F2937"/>
          <w:sz w:val="17"/>
        </w:rPr>
      </w:r>
      <w:r>
        <w:rPr>
          <w:color w:val="1F2937"/>
          <w:sz w:val="17"/>
        </w:rPr>
        <w:t>• Explain recommendation logic.</w:t>
      </w:r>
    </w:p>
    <w:p>
      <w:pPr>
        <w:pStyle w:val="CompactBullet"/>
        <w:spacing w:after="0"/>
      </w:pPr>
      <w:r>
        <w:rPr>
          <w:color w:val="1F2937"/>
          <w:sz w:val="17"/>
        </w:rPr>
      </w:r>
      <w:r>
        <w:rPr>
          <w:color w:val="1F2937"/>
          <w:sz w:val="17"/>
        </w:rPr>
        <w:t>• Label sample data clearly.</w:t>
      </w:r>
    </w:p>
    <w:p>
      <w:pPr>
        <w:spacing w:after="20"/>
      </w:pPr>
      <w:r>
        <w:rPr>
          <w:b/>
          <w:color w:val="1F2937"/>
          <w:sz w:val="20"/>
        </w:rPr>
        <w:t>Don’t list examples</w:t>
      </w:r>
    </w:p>
    <w:p>
      <w:pPr>
        <w:pStyle w:val="CompactBullet"/>
        <w:spacing w:after="0"/>
      </w:pPr>
      <w:r>
        <w:rPr>
          <w:color w:val="1F2937"/>
          <w:sz w:val="17"/>
        </w:rPr>
      </w:r>
      <w:r>
        <w:rPr>
          <w:color w:val="1F2937"/>
          <w:sz w:val="17"/>
        </w:rPr>
        <w:t>• Do not invent fake live benchmark data.</w:t>
      </w:r>
    </w:p>
    <w:p>
      <w:pPr>
        <w:pStyle w:val="CompactBullet"/>
        <w:spacing w:after="0"/>
      </w:pPr>
      <w:r>
        <w:rPr>
          <w:color w:val="1F2937"/>
          <w:sz w:val="17"/>
        </w:rPr>
      </w:r>
      <w:r>
        <w:rPr>
          <w:color w:val="1F2937"/>
          <w:sz w:val="17"/>
        </w:rPr>
        <w:t>• Do not add authentication.</w:t>
      </w:r>
    </w:p>
    <w:p>
      <w:pPr>
        <w:pStyle w:val="CompactBullet"/>
        <w:spacing w:after="0"/>
      </w:pPr>
      <w:r>
        <w:rPr>
          <w:color w:val="1F2937"/>
          <w:sz w:val="17"/>
        </w:rPr>
      </w:r>
      <w:r>
        <w:rPr>
          <w:color w:val="1F2937"/>
          <w:sz w:val="17"/>
        </w:rPr>
        <w:t>• Do not copy competitor branding.</w:t>
      </w:r>
    </w:p>
    <w:p>
      <w:pPr>
        <w:pStyle w:val="CompactBullet"/>
        <w:spacing w:after="0"/>
      </w:pPr>
      <w:r>
        <w:rPr>
          <w:color w:val="1F2937"/>
          <w:sz w:val="17"/>
        </w:rPr>
      </w:r>
      <w:r>
        <w:rPr>
          <w:color w:val="1F2937"/>
          <w:sz w:val="17"/>
        </w:rPr>
        <w:t>• Do not put all code in one file.</w:t>
      </w:r>
    </w:p>
    <w:p>
      <w:pPr>
        <w:pStyle w:val="CompactBullet"/>
        <w:spacing w:after="0"/>
      </w:pPr>
      <w:r>
        <w:rPr>
          <w:color w:val="1F2937"/>
          <w:sz w:val="17"/>
        </w:rPr>
      </w:r>
      <w:r>
        <w:rPr>
          <w:color w:val="1F2937"/>
          <w:sz w:val="17"/>
        </w:rPr>
        <w:t>• Do not remove existing features while adding a new one.</w:t>
      </w:r>
    </w:p>
    <w:p>
      <w:pPr>
        <w:spacing w:after="20"/>
      </w:pPr>
      <w:r>
        <w:rPr>
          <w:b/>
          <w:color w:val="1F2937"/>
          <w:sz w:val="20"/>
        </w:rPr>
        <w:t>Prompt line</w:t>
      </w:r>
    </w:p>
    <w:p>
      <w:pPr>
        <w:spacing w:after="80"/>
      </w:pPr>
      <w:r>
        <w:rPr>
          <w:color w:val="1F2937"/>
          <w:sz w:val="17"/>
        </w:rPr>
        <w:t>“Follow the do/don’t list exactly. If a request conflicts with the list, pause and explain the conflict.”</w:t>
      </w:r>
    </w:p>
    <w:p>
      <w:r>
        <w:br w:type="page"/>
      </w:r>
    </w:p>
    <w:p>
      <w:pPr>
        <w:spacing w:after="40"/>
        <w:pBdr>
          <w:top w:val="single" w:sz="8" w:space="1" w:color="DB2777"/>
        </w:pBdr>
      </w:pPr>
      <w:r>
        <w:rPr>
          <w:b/>
          <w:color w:val="6B7280"/>
          <w:sz w:val="14"/>
        </w:rPr>
        <w:t>PAGE 39 OF 52</w:t>
      </w:r>
    </w:p>
    <w:p>
      <w:pPr>
        <w:spacing w:after="40"/>
      </w:pPr>
      <w:r>
        <w:rPr>
          <w:b/>
          <w:color w:val="111827"/>
          <w:sz w:val="32"/>
        </w:rPr>
        <w:t>Way 4 — Context Pack Template</w:t>
      </w:r>
    </w:p>
    <w:p>
      <w:pPr>
        <w:spacing w:after="120"/>
      </w:pPr>
      <w:r>
        <w:rPr>
          <w:i/>
          <w:color w:val="4B5563"/>
          <w:sz w:val="18"/>
        </w:rPr>
        <w:t>Copy this before a serious AI build.</w:t>
      </w:r>
    </w:p>
    <w:p>
      <w:pPr>
        <w:spacing w:after="20"/>
      </w:pPr>
      <w:r>
        <w:rPr>
          <w:b/>
          <w:color w:val="1F2937"/>
          <w:sz w:val="20"/>
        </w:rPr>
        <w:t>Template sections</w:t>
      </w:r>
    </w:p>
    <w:p>
      <w:pPr>
        <w:pStyle w:val="CompactBullet"/>
        <w:spacing w:after="0"/>
      </w:pPr>
      <w:r>
        <w:rPr>
          <w:color w:val="1F2937"/>
          <w:sz w:val="17"/>
        </w:rPr>
      </w:r>
      <w:r>
        <w:rPr>
          <w:color w:val="1F2937"/>
          <w:sz w:val="17"/>
        </w:rPr>
        <w:t>• Project: [name and summary].</w:t>
      </w:r>
    </w:p>
    <w:p>
      <w:pPr>
        <w:pStyle w:val="CompactBullet"/>
        <w:spacing w:after="0"/>
      </w:pPr>
      <w:r>
        <w:rPr>
          <w:color w:val="1F2937"/>
          <w:sz w:val="17"/>
        </w:rPr>
      </w:r>
      <w:r>
        <w:rPr>
          <w:color w:val="1F2937"/>
          <w:sz w:val="17"/>
        </w:rPr>
        <w:t>• Goal: [what success means].</w:t>
      </w:r>
    </w:p>
    <w:p>
      <w:pPr>
        <w:pStyle w:val="CompactBullet"/>
        <w:spacing w:after="0"/>
      </w:pPr>
      <w:r>
        <w:rPr>
          <w:color w:val="1F2937"/>
          <w:sz w:val="17"/>
        </w:rPr>
      </w:r>
      <w:r>
        <w:rPr>
          <w:color w:val="1F2937"/>
          <w:sz w:val="17"/>
        </w:rPr>
        <w:t>• Users: [who uses it].</w:t>
      </w:r>
    </w:p>
    <w:p>
      <w:pPr>
        <w:pStyle w:val="CompactBullet"/>
        <w:spacing w:after="0"/>
      </w:pPr>
      <w:r>
        <w:rPr>
          <w:color w:val="1F2937"/>
          <w:sz w:val="17"/>
        </w:rPr>
      </w:r>
      <w:r>
        <w:rPr>
          <w:color w:val="1F2937"/>
          <w:sz w:val="17"/>
        </w:rPr>
        <w:t>• Features: [must-have list].</w:t>
      </w:r>
    </w:p>
    <w:p>
      <w:pPr>
        <w:pStyle w:val="CompactBullet"/>
        <w:spacing w:after="0"/>
      </w:pPr>
      <w:r>
        <w:rPr>
          <w:color w:val="1F2937"/>
          <w:sz w:val="17"/>
        </w:rPr>
      </w:r>
      <w:r>
        <w:rPr>
          <w:color w:val="1F2937"/>
          <w:sz w:val="17"/>
        </w:rPr>
        <w:t>• Screens: [page list].</w:t>
      </w:r>
    </w:p>
    <w:p>
      <w:pPr>
        <w:pStyle w:val="CompactBullet"/>
        <w:spacing w:after="0"/>
      </w:pPr>
      <w:r>
        <w:rPr>
          <w:color w:val="1F2937"/>
          <w:sz w:val="17"/>
        </w:rPr>
      </w:r>
      <w:r>
        <w:rPr>
          <w:color w:val="1F2937"/>
          <w:sz w:val="17"/>
        </w:rPr>
        <w:t>• Data: [objects and fields].</w:t>
      </w:r>
    </w:p>
    <w:p>
      <w:pPr>
        <w:pStyle w:val="CompactBullet"/>
        <w:spacing w:after="0"/>
      </w:pPr>
      <w:r>
        <w:rPr>
          <w:color w:val="1F2937"/>
          <w:sz w:val="17"/>
        </w:rPr>
      </w:r>
      <w:r>
        <w:rPr>
          <w:color w:val="1F2937"/>
          <w:sz w:val="17"/>
        </w:rPr>
        <w:t>• Style: [visual direction].</w:t>
      </w:r>
    </w:p>
    <w:p>
      <w:pPr>
        <w:pStyle w:val="CompactBullet"/>
        <w:spacing w:after="0"/>
      </w:pPr>
      <w:r>
        <w:rPr>
          <w:color w:val="1F2937"/>
          <w:sz w:val="17"/>
        </w:rPr>
      </w:r>
      <w:r>
        <w:rPr>
          <w:color w:val="1F2937"/>
          <w:sz w:val="17"/>
        </w:rPr>
        <w:t>• References: [what to learn from].</w:t>
      </w:r>
    </w:p>
    <w:p>
      <w:pPr>
        <w:pStyle w:val="CompactBullet"/>
        <w:spacing w:after="0"/>
      </w:pPr>
      <w:r>
        <w:rPr>
          <w:color w:val="1F2937"/>
          <w:sz w:val="17"/>
        </w:rPr>
      </w:r>
      <w:r>
        <w:rPr>
          <w:color w:val="1F2937"/>
          <w:sz w:val="17"/>
        </w:rPr>
        <w:t>• Rules: [do and don’t].</w:t>
      </w:r>
    </w:p>
    <w:p>
      <w:pPr>
        <w:pStyle w:val="CompactBullet"/>
        <w:spacing w:after="0"/>
      </w:pPr>
      <w:r>
        <w:rPr>
          <w:color w:val="1F2937"/>
          <w:sz w:val="17"/>
        </w:rPr>
      </w:r>
      <w:r>
        <w:rPr>
          <w:color w:val="1F2937"/>
          <w:sz w:val="17"/>
        </w:rPr>
        <w:t>• Acceptance criteria: [how to verify].</w:t>
      </w:r>
    </w:p>
    <w:p>
      <w:pPr>
        <w:spacing w:after="20"/>
      </w:pPr>
      <w:r>
        <w:rPr>
          <w:b/>
          <w:color w:val="1F2937"/>
          <w:sz w:val="20"/>
        </w:rPr>
        <w:t>Usage prompt</w:t>
      </w:r>
    </w:p>
    <w:p>
      <w:pPr>
        <w:spacing w:after="80"/>
      </w:pPr>
      <w:r>
        <w:rPr>
          <w:color w:val="1F2937"/>
          <w:sz w:val="17"/>
        </w:rPr>
        <w:t>“Here is my context pack. First summarize it into a clean requirement list. Then propose a build plan. Do not code until the plan is clear.”</w:t>
      </w:r>
    </w:p>
    <w:p>
      <w:pPr>
        <w:spacing w:after="20"/>
      </w:pPr>
      <w:r>
        <w:rPr>
          <w:b/>
          <w:color w:val="1F2937"/>
          <w:sz w:val="20"/>
        </w:rPr>
        <w:t>Good habit</w:t>
      </w:r>
    </w:p>
    <w:p>
      <w:pPr>
        <w:spacing w:after="80"/>
      </w:pPr>
      <w:r>
        <w:rPr>
          <w:color w:val="1F2937"/>
          <w:sz w:val="17"/>
        </w:rPr>
        <w:t>Save context packs. They become reusable project memory.</w:t>
      </w:r>
    </w:p>
    <w:p>
      <w:r>
        <w:br w:type="page"/>
      </w:r>
    </w:p>
    <w:p>
      <w:pPr>
        <w:spacing w:after="40"/>
        <w:pBdr>
          <w:top w:val="single" w:sz="8" w:space="1" w:color="DB2777"/>
        </w:pBdr>
      </w:pPr>
      <w:r>
        <w:rPr>
          <w:b/>
          <w:color w:val="6B7280"/>
          <w:sz w:val="14"/>
        </w:rPr>
        <w:t>PAGE 40 OF 52</w:t>
      </w:r>
    </w:p>
    <w:p>
      <w:pPr>
        <w:spacing w:after="40"/>
      </w:pPr>
      <w:r>
        <w:rPr>
          <w:b/>
          <w:color w:val="111827"/>
          <w:sz w:val="32"/>
        </w:rPr>
        <w:t>Way 4 — Ask the AI to Inspect Context First</w:t>
      </w:r>
    </w:p>
    <w:p>
      <w:pPr>
        <w:spacing w:after="120"/>
      </w:pPr>
      <w:r>
        <w:rPr>
          <w:i/>
          <w:color w:val="4B5563"/>
          <w:sz w:val="18"/>
        </w:rPr>
        <w:t>Do not let the AI blindly use messy context.</w:t>
      </w:r>
    </w:p>
    <w:p>
      <w:pPr>
        <w:spacing w:after="20"/>
      </w:pPr>
      <w:r>
        <w:rPr>
          <w:b/>
          <w:color w:val="1F2937"/>
          <w:sz w:val="20"/>
        </w:rPr>
        <w:t>Inspection prompt</w:t>
      </w:r>
    </w:p>
    <w:p>
      <w:pPr>
        <w:spacing w:after="80"/>
      </w:pPr>
      <w:r>
        <w:rPr>
          <w:color w:val="1F2937"/>
          <w:sz w:val="17"/>
        </w:rPr>
        <w:t>“Read this context. Identify contradictions, missing information, risky assumptions, and unclear requirements. Then propose the smallest MVP that satisfies the goal.”</w:t>
      </w:r>
    </w:p>
    <w:p>
      <w:pPr>
        <w:spacing w:after="20"/>
      </w:pPr>
      <w:r>
        <w:rPr>
          <w:b/>
          <w:color w:val="1F2937"/>
          <w:sz w:val="20"/>
        </w:rPr>
        <w:t>Why it works</w:t>
      </w:r>
    </w:p>
    <w:p>
      <w:pPr>
        <w:pStyle w:val="CompactBullet"/>
        <w:spacing w:after="0"/>
      </w:pPr>
      <w:r>
        <w:rPr>
          <w:color w:val="1F2937"/>
          <w:sz w:val="17"/>
        </w:rPr>
      </w:r>
      <w:r>
        <w:rPr>
          <w:color w:val="1F2937"/>
          <w:sz w:val="17"/>
        </w:rPr>
        <w:t>• The AI catches conflicts before coding.</w:t>
      </w:r>
    </w:p>
    <w:p>
      <w:pPr>
        <w:pStyle w:val="CompactBullet"/>
        <w:spacing w:after="0"/>
      </w:pPr>
      <w:r>
        <w:rPr>
          <w:color w:val="1F2937"/>
          <w:sz w:val="17"/>
        </w:rPr>
      </w:r>
      <w:r>
        <w:rPr>
          <w:color w:val="1F2937"/>
          <w:sz w:val="17"/>
        </w:rPr>
        <w:t>• You see what it understood.</w:t>
      </w:r>
    </w:p>
    <w:p>
      <w:pPr>
        <w:pStyle w:val="CompactBullet"/>
        <w:spacing w:after="0"/>
      </w:pPr>
      <w:r>
        <w:rPr>
          <w:color w:val="1F2937"/>
          <w:sz w:val="17"/>
        </w:rPr>
      </w:r>
      <w:r>
        <w:rPr>
          <w:color w:val="1F2937"/>
          <w:sz w:val="17"/>
        </w:rPr>
        <w:t>• You can correct direction early.</w:t>
      </w:r>
    </w:p>
    <w:p>
      <w:pPr>
        <w:pStyle w:val="CompactBullet"/>
        <w:spacing w:after="0"/>
      </w:pPr>
      <w:r>
        <w:rPr>
          <w:color w:val="1F2937"/>
          <w:sz w:val="17"/>
        </w:rPr>
      </w:r>
      <w:r>
        <w:rPr>
          <w:color w:val="1F2937"/>
          <w:sz w:val="17"/>
        </w:rPr>
        <w:t>• It prevents overbuilding.</w:t>
      </w:r>
    </w:p>
    <w:p>
      <w:pPr>
        <w:spacing w:after="20"/>
      </w:pPr>
      <w:r>
        <w:rPr>
          <w:b/>
          <w:color w:val="1F2937"/>
          <w:sz w:val="20"/>
        </w:rPr>
        <w:t>After inspection</w:t>
      </w:r>
    </w:p>
    <w:p>
      <w:pPr>
        <w:spacing w:after="80"/>
      </w:pPr>
      <w:r>
        <w:rPr>
          <w:color w:val="1F2937"/>
          <w:sz w:val="17"/>
        </w:rPr>
        <w:t>Ask for a final build prompt or task list only after the context is cleaned.</w:t>
      </w:r>
    </w:p>
    <w:p>
      <w:r>
        <w:br w:type="page"/>
      </w:r>
    </w:p>
    <w:p>
      <w:pPr>
        <w:spacing w:after="40"/>
        <w:pBdr>
          <w:top w:val="single" w:sz="8" w:space="1" w:color="DB2777"/>
        </w:pBdr>
      </w:pPr>
      <w:r>
        <w:rPr>
          <w:b/>
          <w:color w:val="6B7280"/>
          <w:sz w:val="14"/>
        </w:rPr>
        <w:t>PAGE 41 OF 52</w:t>
      </w:r>
    </w:p>
    <w:p>
      <w:pPr>
        <w:spacing w:after="40"/>
      </w:pPr>
      <w:r>
        <w:rPr>
          <w:b/>
          <w:color w:val="111827"/>
          <w:sz w:val="32"/>
        </w:rPr>
        <w:t>Way 4 — Context Pack Checklist</w:t>
      </w:r>
    </w:p>
    <w:p>
      <w:pPr>
        <w:spacing w:after="120"/>
      </w:pPr>
      <w:r>
        <w:rPr>
          <w:i/>
          <w:color w:val="4B5563"/>
          <w:sz w:val="18"/>
        </w:rPr>
        <w:t>Use this before pasting a big prompt into an AI tool.</w:t>
      </w:r>
    </w:p>
    <w:p>
      <w:pPr>
        <w:spacing w:after="20"/>
      </w:pPr>
      <w:r>
        <w:rPr>
          <w:b/>
          <w:color w:val="1F2937"/>
          <w:sz w:val="20"/>
        </w:rPr>
        <w:t>Checklist</w:t>
      </w:r>
    </w:p>
    <w:p>
      <w:pPr>
        <w:pStyle w:val="CompactBullet"/>
        <w:spacing w:after="0"/>
      </w:pPr>
      <w:r>
        <w:rPr>
          <w:color w:val="1F2937"/>
          <w:sz w:val="17"/>
        </w:rPr>
      </w:r>
      <w:r>
        <w:rPr>
          <w:color w:val="1F2937"/>
          <w:sz w:val="17"/>
        </w:rPr>
        <w:t>• The app goal is obvious.</w:t>
      </w:r>
    </w:p>
    <w:p>
      <w:pPr>
        <w:pStyle w:val="CompactBullet"/>
        <w:spacing w:after="0"/>
      </w:pPr>
      <w:r>
        <w:rPr>
          <w:color w:val="1F2937"/>
          <w:sz w:val="17"/>
        </w:rPr>
      </w:r>
      <w:r>
        <w:rPr>
          <w:color w:val="1F2937"/>
          <w:sz w:val="17"/>
        </w:rPr>
        <w:t>• The user is clear.</w:t>
      </w:r>
    </w:p>
    <w:p>
      <w:pPr>
        <w:pStyle w:val="CompactBullet"/>
        <w:spacing w:after="0"/>
      </w:pPr>
      <w:r>
        <w:rPr>
          <w:color w:val="1F2937"/>
          <w:sz w:val="17"/>
        </w:rPr>
      </w:r>
      <w:r>
        <w:rPr>
          <w:color w:val="1F2937"/>
          <w:sz w:val="17"/>
        </w:rPr>
        <w:t>• The feature list is prioritized.</w:t>
      </w:r>
    </w:p>
    <w:p>
      <w:pPr>
        <w:pStyle w:val="CompactBullet"/>
        <w:spacing w:after="0"/>
      </w:pPr>
      <w:r>
        <w:rPr>
          <w:color w:val="1F2937"/>
          <w:sz w:val="17"/>
        </w:rPr>
      </w:r>
      <w:r>
        <w:rPr>
          <w:color w:val="1F2937"/>
          <w:sz w:val="17"/>
        </w:rPr>
        <w:t>• Design references are explained.</w:t>
      </w:r>
    </w:p>
    <w:p>
      <w:pPr>
        <w:pStyle w:val="CompactBullet"/>
        <w:spacing w:after="0"/>
      </w:pPr>
      <w:r>
        <w:rPr>
          <w:color w:val="1F2937"/>
          <w:sz w:val="17"/>
        </w:rPr>
      </w:r>
      <w:r>
        <w:rPr>
          <w:color w:val="1F2937"/>
          <w:sz w:val="17"/>
        </w:rPr>
        <w:t>• Data examples are included.</w:t>
      </w:r>
    </w:p>
    <w:p>
      <w:pPr>
        <w:pStyle w:val="CompactBullet"/>
        <w:spacing w:after="0"/>
      </w:pPr>
      <w:r>
        <w:rPr>
          <w:color w:val="1F2937"/>
          <w:sz w:val="17"/>
        </w:rPr>
      </w:r>
      <w:r>
        <w:rPr>
          <w:color w:val="1F2937"/>
          <w:sz w:val="17"/>
        </w:rPr>
        <w:t>• Do and don’t rules exist.</w:t>
      </w:r>
    </w:p>
    <w:p>
      <w:pPr>
        <w:pStyle w:val="CompactBullet"/>
        <w:spacing w:after="0"/>
      </w:pPr>
      <w:r>
        <w:rPr>
          <w:color w:val="1F2937"/>
          <w:sz w:val="17"/>
        </w:rPr>
      </w:r>
      <w:r>
        <w:rPr>
          <w:color w:val="1F2937"/>
          <w:sz w:val="17"/>
        </w:rPr>
        <w:t>• Out-of-scope items are clear.</w:t>
      </w:r>
    </w:p>
    <w:p>
      <w:pPr>
        <w:pStyle w:val="CompactBullet"/>
        <w:spacing w:after="0"/>
      </w:pPr>
      <w:r>
        <w:rPr>
          <w:color w:val="1F2937"/>
          <w:sz w:val="17"/>
        </w:rPr>
      </w:r>
      <w:r>
        <w:rPr>
          <w:color w:val="1F2937"/>
          <w:sz w:val="17"/>
        </w:rPr>
        <w:t>• The AI is told what to do first.</w:t>
      </w:r>
    </w:p>
    <w:p>
      <w:pPr>
        <w:pStyle w:val="CompactBullet"/>
        <w:spacing w:after="0"/>
      </w:pPr>
      <w:r>
        <w:rPr>
          <w:color w:val="1F2937"/>
          <w:sz w:val="17"/>
        </w:rPr>
      </w:r>
      <w:r>
        <w:rPr>
          <w:color w:val="1F2937"/>
          <w:sz w:val="17"/>
        </w:rPr>
        <w:t>• The AI is told not to invent missing facts.</w:t>
      </w:r>
    </w:p>
    <w:p>
      <w:pPr>
        <w:pStyle w:val="CompactBullet"/>
        <w:spacing w:after="0"/>
      </w:pPr>
      <w:r>
        <w:rPr>
          <w:color w:val="1F2937"/>
          <w:sz w:val="17"/>
        </w:rPr>
      </w:r>
      <w:r>
        <w:rPr>
          <w:color w:val="1F2937"/>
          <w:sz w:val="17"/>
        </w:rPr>
        <w:t>• Acceptance criteria are included.</w:t>
      </w:r>
    </w:p>
    <w:p>
      <w:pPr>
        <w:spacing w:after="20"/>
      </w:pPr>
      <w:r>
        <w:rPr>
          <w:b/>
          <w:color w:val="1F2937"/>
          <w:sz w:val="20"/>
        </w:rPr>
        <w:t>Common mistake</w:t>
      </w:r>
    </w:p>
    <w:p>
      <w:pPr>
        <w:spacing w:after="80"/>
      </w:pPr>
      <w:r>
        <w:rPr>
          <w:color w:val="1F2937"/>
          <w:sz w:val="17"/>
        </w:rPr>
        <w:t>Pasting too much random context without telling the AI which parts matter most.</w:t>
      </w:r>
    </w:p>
    <w:p>
      <w:pPr>
        <w:spacing w:after="20"/>
      </w:pPr>
      <w:r>
        <w:rPr>
          <w:b/>
          <w:color w:val="1F2937"/>
          <w:sz w:val="20"/>
        </w:rPr>
        <w:t>Best next prompt</w:t>
      </w:r>
    </w:p>
    <w:p>
      <w:pPr>
        <w:spacing w:after="80"/>
      </w:pPr>
      <w:r>
        <w:rPr>
          <w:color w:val="1F2937"/>
          <w:sz w:val="17"/>
        </w:rPr>
        <w:t>“Turn this context pack into a PRD, then a build plan, then a first implementation prompt.”</w:t>
      </w:r>
    </w:p>
    <w:p>
      <w:r>
        <w:br w:type="page"/>
      </w:r>
    </w:p>
    <w:p>
      <w:pPr>
        <w:spacing w:after="40"/>
        <w:pBdr>
          <w:top w:val="single" w:sz="8" w:space="1" w:color="7C2D12"/>
        </w:pBdr>
      </w:pPr>
      <w:r>
        <w:rPr>
          <w:b/>
          <w:color w:val="6B7280"/>
          <w:sz w:val="14"/>
        </w:rPr>
        <w:t>PAGE 42 OF 52</w:t>
      </w:r>
    </w:p>
    <w:p>
      <w:pPr>
        <w:spacing w:after="40"/>
      </w:pPr>
      <w:r>
        <w:rPr>
          <w:b/>
          <w:color w:val="111827"/>
          <w:sz w:val="32"/>
        </w:rPr>
        <w:t>Way 5 — Rubric + Skill Prompting</w:t>
      </w:r>
    </w:p>
    <w:p>
      <w:pPr>
        <w:spacing w:after="120"/>
      </w:pPr>
      <w:r>
        <w:rPr>
          <w:i/>
          <w:color w:val="4B5563"/>
          <w:sz w:val="18"/>
        </w:rPr>
        <w:t>Make AI check quality and reuse a Claude Skill for better prompts.</w:t>
      </w:r>
    </w:p>
    <w:p>
      <w:pPr>
        <w:spacing w:after="20"/>
      </w:pPr>
      <w:r>
        <w:rPr>
          <w:b/>
          <w:color w:val="1F2937"/>
          <w:sz w:val="20"/>
        </w:rPr>
        <w:t>Core idea</w:t>
      </w:r>
    </w:p>
    <w:p>
      <w:pPr>
        <w:spacing w:after="80"/>
      </w:pPr>
      <w:r>
        <w:rPr>
          <w:color w:val="1F2937"/>
          <w:sz w:val="17"/>
        </w:rPr>
        <w:t>Most people only ask AI to generate. Strong vibe coders also ask AI to judge, score, repair, and standardize prompts. A rubric tells AI what “good” means.</w:t>
      </w:r>
    </w:p>
    <w:p>
      <w:pPr>
        <w:spacing w:after="20"/>
      </w:pPr>
      <w:r>
        <w:rPr>
          <w:b/>
          <w:color w:val="1F2937"/>
          <w:sz w:val="20"/>
        </w:rPr>
        <w:t>Use this when</w:t>
      </w:r>
    </w:p>
    <w:p>
      <w:pPr>
        <w:pStyle w:val="CompactBullet"/>
        <w:spacing w:after="0"/>
      </w:pPr>
      <w:r>
        <w:rPr>
          <w:color w:val="1F2937"/>
          <w:sz w:val="17"/>
        </w:rPr>
      </w:r>
      <w:r>
        <w:rPr>
          <w:color w:val="1F2937"/>
          <w:sz w:val="17"/>
        </w:rPr>
        <w:t>• You already have a draft prompt.</w:t>
      </w:r>
    </w:p>
    <w:p>
      <w:pPr>
        <w:pStyle w:val="CompactBullet"/>
        <w:spacing w:after="0"/>
      </w:pPr>
      <w:r>
        <w:rPr>
          <w:color w:val="1F2937"/>
          <w:sz w:val="17"/>
        </w:rPr>
      </w:r>
      <w:r>
        <w:rPr>
          <w:color w:val="1F2937"/>
          <w:sz w:val="17"/>
        </w:rPr>
        <w:t>• You want to improve a PRD.</w:t>
      </w:r>
    </w:p>
    <w:p>
      <w:pPr>
        <w:pStyle w:val="CompactBullet"/>
        <w:spacing w:after="0"/>
      </w:pPr>
      <w:r>
        <w:rPr>
          <w:color w:val="1F2937"/>
          <w:sz w:val="17"/>
        </w:rPr>
      </w:r>
      <w:r>
        <w:rPr>
          <w:color w:val="1F2937"/>
          <w:sz w:val="17"/>
        </w:rPr>
        <w:t>• You want Claude to follow a reusable prompting workflow.</w:t>
      </w:r>
    </w:p>
    <w:p>
      <w:pPr>
        <w:pStyle w:val="CompactBullet"/>
        <w:spacing w:after="0"/>
      </w:pPr>
      <w:r>
        <w:rPr>
          <w:color w:val="1F2937"/>
          <w:sz w:val="17"/>
        </w:rPr>
      </w:r>
      <w:r>
        <w:rPr>
          <w:color w:val="1F2937"/>
          <w:sz w:val="17"/>
        </w:rPr>
        <w:t>• You want consistent quality across many projects.</w:t>
      </w:r>
    </w:p>
    <w:p>
      <w:pPr>
        <w:spacing w:after="20"/>
      </w:pPr>
      <w:r>
        <w:rPr>
          <w:b/>
          <w:color w:val="1F2937"/>
          <w:sz w:val="20"/>
        </w:rPr>
        <w:t>Starter prompt</w:t>
      </w:r>
    </w:p>
    <w:p>
      <w:pPr>
        <w:spacing w:after="80"/>
      </w:pPr>
      <w:r>
        <w:rPr>
          <w:color w:val="1F2937"/>
          <w:sz w:val="17"/>
        </w:rPr>
        <w:t>“Score this prompt using a rubric for clarity, context, constraints, output format, acceptance criteria, and safety. Then rewrite it to score 9/10 or higher.”</w:t>
      </w:r>
    </w:p>
    <w:p>
      <w:r>
        <w:br w:type="page"/>
      </w:r>
    </w:p>
    <w:p>
      <w:pPr>
        <w:spacing w:after="40"/>
        <w:pBdr>
          <w:top w:val="single" w:sz="8" w:space="1" w:color="7C2D12"/>
        </w:pBdr>
      </w:pPr>
      <w:r>
        <w:rPr>
          <w:b/>
          <w:color w:val="6B7280"/>
          <w:sz w:val="14"/>
        </w:rPr>
        <w:t>PAGE 43 OF 52</w:t>
      </w:r>
    </w:p>
    <w:p>
      <w:pPr>
        <w:spacing w:after="40"/>
      </w:pPr>
      <w:r>
        <w:rPr>
          <w:b/>
          <w:color w:val="111827"/>
          <w:sz w:val="32"/>
        </w:rPr>
        <w:t>Way 5 — Prompt Scoring Rubric</w:t>
      </w:r>
    </w:p>
    <w:p>
      <w:pPr>
        <w:spacing w:after="120"/>
      </w:pPr>
      <w:r>
        <w:rPr>
          <w:i/>
          <w:color w:val="4B5563"/>
          <w:sz w:val="18"/>
        </w:rPr>
        <w:t>A rubric turns vague “better” into measurable quality.</w:t>
      </w:r>
    </w:p>
    <w:p>
      <w:pPr>
        <w:spacing w:after="20"/>
      </w:pPr>
      <w:r>
        <w:rPr>
          <w:b/>
          <w:color w:val="1F2937"/>
          <w:sz w:val="20"/>
        </w:rPr>
        <w:t>Score these categories 1-10</w:t>
      </w:r>
    </w:p>
    <w:p>
      <w:pPr>
        <w:pStyle w:val="CompactBullet"/>
        <w:spacing w:after="0"/>
      </w:pPr>
      <w:r>
        <w:rPr>
          <w:color w:val="1F2937"/>
          <w:sz w:val="17"/>
        </w:rPr>
      </w:r>
      <w:r>
        <w:rPr>
          <w:color w:val="1F2937"/>
          <w:sz w:val="17"/>
        </w:rPr>
        <w:t>• Goal clarity.</w:t>
      </w:r>
    </w:p>
    <w:p>
      <w:pPr>
        <w:pStyle w:val="CompactBullet"/>
        <w:spacing w:after="0"/>
      </w:pPr>
      <w:r>
        <w:rPr>
          <w:color w:val="1F2937"/>
          <w:sz w:val="17"/>
        </w:rPr>
      </w:r>
      <w:r>
        <w:rPr>
          <w:color w:val="1F2937"/>
          <w:sz w:val="17"/>
        </w:rPr>
        <w:t>• Context quality.</w:t>
      </w:r>
    </w:p>
    <w:p>
      <w:pPr>
        <w:pStyle w:val="CompactBullet"/>
        <w:spacing w:after="0"/>
      </w:pPr>
      <w:r>
        <w:rPr>
          <w:color w:val="1F2937"/>
          <w:sz w:val="17"/>
        </w:rPr>
      </w:r>
      <w:r>
        <w:rPr>
          <w:color w:val="1F2937"/>
          <w:sz w:val="17"/>
        </w:rPr>
        <w:t>• Specific requirements.</w:t>
      </w:r>
    </w:p>
    <w:p>
      <w:pPr>
        <w:pStyle w:val="CompactBullet"/>
        <w:spacing w:after="0"/>
      </w:pPr>
      <w:r>
        <w:rPr>
          <w:color w:val="1F2937"/>
          <w:sz w:val="17"/>
        </w:rPr>
      </w:r>
      <w:r>
        <w:rPr>
          <w:color w:val="1F2937"/>
          <w:sz w:val="17"/>
        </w:rPr>
        <w:t>• Constraints and non-goals.</w:t>
      </w:r>
    </w:p>
    <w:p>
      <w:pPr>
        <w:pStyle w:val="CompactBullet"/>
        <w:spacing w:after="0"/>
      </w:pPr>
      <w:r>
        <w:rPr>
          <w:color w:val="1F2937"/>
          <w:sz w:val="17"/>
        </w:rPr>
      </w:r>
      <w:r>
        <w:rPr>
          <w:color w:val="1F2937"/>
          <w:sz w:val="17"/>
        </w:rPr>
        <w:t>• Output format.</w:t>
      </w:r>
    </w:p>
    <w:p>
      <w:pPr>
        <w:pStyle w:val="CompactBullet"/>
        <w:spacing w:after="0"/>
      </w:pPr>
      <w:r>
        <w:rPr>
          <w:color w:val="1F2937"/>
          <w:sz w:val="17"/>
        </w:rPr>
      </w:r>
      <w:r>
        <w:rPr>
          <w:color w:val="1F2937"/>
          <w:sz w:val="17"/>
        </w:rPr>
        <w:t>• Examples and references.</w:t>
      </w:r>
    </w:p>
    <w:p>
      <w:pPr>
        <w:pStyle w:val="CompactBullet"/>
        <w:spacing w:after="0"/>
      </w:pPr>
      <w:r>
        <w:rPr>
          <w:color w:val="1F2937"/>
          <w:sz w:val="17"/>
        </w:rPr>
      </w:r>
      <w:r>
        <w:rPr>
          <w:color w:val="1F2937"/>
          <w:sz w:val="17"/>
        </w:rPr>
        <w:t>• Acceptance criteria.</w:t>
      </w:r>
    </w:p>
    <w:p>
      <w:pPr>
        <w:pStyle w:val="CompactBullet"/>
        <w:spacing w:after="0"/>
      </w:pPr>
      <w:r>
        <w:rPr>
          <w:color w:val="1F2937"/>
          <w:sz w:val="17"/>
        </w:rPr>
      </w:r>
      <w:r>
        <w:rPr>
          <w:color w:val="1F2937"/>
          <w:sz w:val="17"/>
        </w:rPr>
        <w:t>• Safety and honesty rules.</w:t>
      </w:r>
    </w:p>
    <w:p>
      <w:pPr>
        <w:pStyle w:val="CompactBullet"/>
        <w:spacing w:after="0"/>
      </w:pPr>
      <w:r>
        <w:rPr>
          <w:color w:val="1F2937"/>
          <w:sz w:val="17"/>
        </w:rPr>
      </w:r>
      <w:r>
        <w:rPr>
          <w:color w:val="1F2937"/>
          <w:sz w:val="17"/>
        </w:rPr>
        <w:t>• Technical precision.</w:t>
      </w:r>
    </w:p>
    <w:p>
      <w:pPr>
        <w:pStyle w:val="CompactBullet"/>
        <w:spacing w:after="0"/>
      </w:pPr>
      <w:r>
        <w:rPr>
          <w:color w:val="1F2937"/>
          <w:sz w:val="17"/>
        </w:rPr>
      </w:r>
      <w:r>
        <w:rPr>
          <w:color w:val="1F2937"/>
          <w:sz w:val="17"/>
        </w:rPr>
        <w:t>• Actionability.</w:t>
      </w:r>
    </w:p>
    <w:p>
      <w:pPr>
        <w:spacing w:after="20"/>
      </w:pPr>
      <w:r>
        <w:rPr>
          <w:b/>
          <w:color w:val="1F2937"/>
          <w:sz w:val="20"/>
        </w:rPr>
        <w:t>Prompt line</w:t>
      </w:r>
    </w:p>
    <w:p>
      <w:pPr>
        <w:spacing w:after="80"/>
      </w:pPr>
      <w:r>
        <w:rPr>
          <w:color w:val="1F2937"/>
          <w:sz w:val="17"/>
        </w:rPr>
        <w:t>“Grade my prompt using the rubric. For every score below 8, explain the weakness and rewrite that part.”</w:t>
      </w:r>
    </w:p>
    <w:p>
      <w:pPr>
        <w:spacing w:after="20"/>
      </w:pPr>
      <w:r>
        <w:rPr>
          <w:b/>
          <w:color w:val="1F2937"/>
          <w:sz w:val="20"/>
        </w:rPr>
        <w:t>Why it works</w:t>
      </w:r>
    </w:p>
    <w:p>
      <w:pPr>
        <w:spacing w:after="80"/>
      </w:pPr>
      <w:r>
        <w:rPr>
          <w:color w:val="1F2937"/>
          <w:sz w:val="17"/>
        </w:rPr>
        <w:t>The AI becomes a prompt coach instead of only a content generator.</w:t>
      </w:r>
    </w:p>
    <w:p>
      <w:r>
        <w:br w:type="page"/>
      </w:r>
    </w:p>
    <w:p>
      <w:pPr>
        <w:spacing w:after="40"/>
        <w:pBdr>
          <w:top w:val="single" w:sz="8" w:space="1" w:color="7C2D12"/>
        </w:pBdr>
      </w:pPr>
      <w:r>
        <w:rPr>
          <w:b/>
          <w:color w:val="6B7280"/>
          <w:sz w:val="14"/>
        </w:rPr>
        <w:t>PAGE 44 OF 52</w:t>
      </w:r>
    </w:p>
    <w:p>
      <w:pPr>
        <w:spacing w:after="40"/>
      </w:pPr>
      <w:r>
        <w:rPr>
          <w:b/>
          <w:color w:val="111827"/>
          <w:sz w:val="32"/>
        </w:rPr>
        <w:t>Way 5 — Evaluator Prompts</w:t>
      </w:r>
    </w:p>
    <w:p>
      <w:pPr>
        <w:spacing w:after="120"/>
      </w:pPr>
      <w:r>
        <w:rPr>
          <w:i/>
          <w:color w:val="4B5563"/>
          <w:sz w:val="18"/>
        </w:rPr>
        <w:t>Use a second pass to catch weak logic and missing pieces.</w:t>
      </w:r>
    </w:p>
    <w:p>
      <w:pPr>
        <w:spacing w:after="20"/>
      </w:pPr>
      <w:r>
        <w:rPr>
          <w:b/>
          <w:color w:val="1F2937"/>
          <w:sz w:val="20"/>
        </w:rPr>
        <w:t>Evaluator prompt</w:t>
      </w:r>
    </w:p>
    <w:p>
      <w:pPr>
        <w:spacing w:after="80"/>
      </w:pPr>
      <w:r>
        <w:rPr>
          <w:color w:val="1F2937"/>
          <w:sz w:val="17"/>
        </w:rPr>
        <w:t>“Act as a strict reviewer. Find ambiguity, missing requirements, hidden assumptions, scope creep, technical risks, and places where the AI might hallucinate. Then provide a corrected version.”</w:t>
      </w:r>
    </w:p>
    <w:p>
      <w:pPr>
        <w:spacing w:after="20"/>
      </w:pPr>
      <w:r>
        <w:rPr>
          <w:b/>
          <w:color w:val="1F2937"/>
          <w:sz w:val="20"/>
        </w:rPr>
        <w:t>Use for</w:t>
      </w:r>
    </w:p>
    <w:p>
      <w:pPr>
        <w:pStyle w:val="CompactBullet"/>
        <w:spacing w:after="0"/>
      </w:pPr>
      <w:r>
        <w:rPr>
          <w:color w:val="1F2937"/>
          <w:sz w:val="17"/>
        </w:rPr>
      </w:r>
      <w:r>
        <w:rPr>
          <w:color w:val="1F2937"/>
          <w:sz w:val="17"/>
        </w:rPr>
        <w:t>• PRDs.</w:t>
      </w:r>
    </w:p>
    <w:p>
      <w:pPr>
        <w:pStyle w:val="CompactBullet"/>
        <w:spacing w:after="0"/>
      </w:pPr>
      <w:r>
        <w:rPr>
          <w:color w:val="1F2937"/>
          <w:sz w:val="17"/>
        </w:rPr>
      </w:r>
      <w:r>
        <w:rPr>
          <w:color w:val="1F2937"/>
          <w:sz w:val="17"/>
        </w:rPr>
        <w:t>• Build prompts.</w:t>
      </w:r>
    </w:p>
    <w:p>
      <w:pPr>
        <w:pStyle w:val="CompactBullet"/>
        <w:spacing w:after="0"/>
      </w:pPr>
      <w:r>
        <w:rPr>
          <w:color w:val="1F2937"/>
          <w:sz w:val="17"/>
        </w:rPr>
      </w:r>
      <w:r>
        <w:rPr>
          <w:color w:val="1F2937"/>
          <w:sz w:val="17"/>
        </w:rPr>
        <w:t>• Debug prompts.</w:t>
      </w:r>
    </w:p>
    <w:p>
      <w:pPr>
        <w:pStyle w:val="CompactBullet"/>
        <w:spacing w:after="0"/>
      </w:pPr>
      <w:r>
        <w:rPr>
          <w:color w:val="1F2937"/>
          <w:sz w:val="17"/>
        </w:rPr>
      </w:r>
      <w:r>
        <w:rPr>
          <w:color w:val="1F2937"/>
          <w:sz w:val="17"/>
        </w:rPr>
        <w:t>• Deployment prompts.</w:t>
      </w:r>
    </w:p>
    <w:p>
      <w:pPr>
        <w:pStyle w:val="CompactBullet"/>
        <w:spacing w:after="0"/>
      </w:pPr>
      <w:r>
        <w:rPr>
          <w:color w:val="1F2937"/>
          <w:sz w:val="17"/>
        </w:rPr>
      </w:r>
      <w:r>
        <w:rPr>
          <w:color w:val="1F2937"/>
          <w:sz w:val="17"/>
        </w:rPr>
        <w:t>• Design prompts.</w:t>
      </w:r>
    </w:p>
    <w:p>
      <w:pPr>
        <w:pStyle w:val="CompactBullet"/>
        <w:spacing w:after="0"/>
      </w:pPr>
      <w:r>
        <w:rPr>
          <w:color w:val="1F2937"/>
          <w:sz w:val="17"/>
        </w:rPr>
      </w:r>
      <w:r>
        <w:rPr>
          <w:color w:val="1F2937"/>
          <w:sz w:val="17"/>
        </w:rPr>
        <w:t>• Feature specs.</w:t>
      </w:r>
    </w:p>
    <w:p>
      <w:pPr>
        <w:spacing w:after="20"/>
      </w:pPr>
      <w:r>
        <w:rPr>
          <w:b/>
          <w:color w:val="1F2937"/>
          <w:sz w:val="20"/>
        </w:rPr>
        <w:t>Important rule</w:t>
      </w:r>
    </w:p>
    <w:p>
      <w:pPr>
        <w:spacing w:after="80"/>
      </w:pPr>
      <w:r>
        <w:rPr>
          <w:color w:val="1F2937"/>
          <w:sz w:val="17"/>
        </w:rPr>
        <w:t>Ask for criticism before generation when the cost of being wrong is high.</w:t>
      </w:r>
    </w:p>
    <w:p>
      <w:r>
        <w:br w:type="page"/>
      </w:r>
    </w:p>
    <w:p>
      <w:pPr>
        <w:spacing w:after="40"/>
        <w:pBdr>
          <w:top w:val="single" w:sz="8" w:space="1" w:color="7C2D12"/>
        </w:pBdr>
      </w:pPr>
      <w:r>
        <w:rPr>
          <w:b/>
          <w:color w:val="6B7280"/>
          <w:sz w:val="14"/>
        </w:rPr>
        <w:t>PAGE 45 OF 52</w:t>
      </w:r>
    </w:p>
    <w:p>
      <w:pPr>
        <w:spacing w:after="40"/>
      </w:pPr>
      <w:r>
        <w:rPr>
          <w:b/>
          <w:color w:val="111827"/>
          <w:sz w:val="32"/>
        </w:rPr>
        <w:t>Way 5 — Pre-Code Quality Gate</w:t>
      </w:r>
    </w:p>
    <w:p>
      <w:pPr>
        <w:spacing w:after="120"/>
      </w:pPr>
      <w:r>
        <w:rPr>
          <w:i/>
          <w:color w:val="4B5563"/>
          <w:sz w:val="18"/>
        </w:rPr>
        <w:t>Before coding, force the AI to verify readiness.</w:t>
      </w:r>
    </w:p>
    <w:p>
      <w:pPr>
        <w:spacing w:after="20"/>
      </w:pPr>
      <w:r>
        <w:rPr>
          <w:b/>
          <w:color w:val="1F2937"/>
          <w:sz w:val="20"/>
        </w:rPr>
        <w:t>Quality gate prompt</w:t>
      </w:r>
    </w:p>
    <w:p>
      <w:pPr>
        <w:spacing w:after="80"/>
      </w:pPr>
      <w:r>
        <w:rPr>
          <w:color w:val="1F2937"/>
          <w:sz w:val="17"/>
        </w:rPr>
        <w:t>“Before writing code, confirm that the requirements are complete. List missing decisions, assumptions, implementation risks, and the smallest safe MVP. Then wait for the build instruction.”</w:t>
      </w:r>
    </w:p>
    <w:p>
      <w:pPr>
        <w:spacing w:after="20"/>
      </w:pPr>
      <w:r>
        <w:rPr>
          <w:b/>
          <w:color w:val="1F2937"/>
          <w:sz w:val="20"/>
        </w:rPr>
        <w:t>What it catches</w:t>
      </w:r>
    </w:p>
    <w:p>
      <w:pPr>
        <w:pStyle w:val="CompactBullet"/>
        <w:spacing w:after="0"/>
      </w:pPr>
      <w:r>
        <w:rPr>
          <w:color w:val="1F2937"/>
          <w:sz w:val="17"/>
        </w:rPr>
      </w:r>
      <w:r>
        <w:rPr>
          <w:color w:val="1F2937"/>
          <w:sz w:val="17"/>
        </w:rPr>
        <w:t>• Missing data shape.</w:t>
      </w:r>
    </w:p>
    <w:p>
      <w:pPr>
        <w:pStyle w:val="CompactBullet"/>
        <w:spacing w:after="0"/>
      </w:pPr>
      <w:r>
        <w:rPr>
          <w:color w:val="1F2937"/>
          <w:sz w:val="17"/>
        </w:rPr>
      </w:r>
      <w:r>
        <w:rPr>
          <w:color w:val="1F2937"/>
          <w:sz w:val="17"/>
        </w:rPr>
        <w:t>• Unclear user flow.</w:t>
      </w:r>
    </w:p>
    <w:p>
      <w:pPr>
        <w:pStyle w:val="CompactBullet"/>
        <w:spacing w:after="0"/>
      </w:pPr>
      <w:r>
        <w:rPr>
          <w:color w:val="1F2937"/>
          <w:sz w:val="17"/>
        </w:rPr>
      </w:r>
      <w:r>
        <w:rPr>
          <w:color w:val="1F2937"/>
          <w:sz w:val="17"/>
        </w:rPr>
        <w:t>• Feature bloat.</w:t>
      </w:r>
    </w:p>
    <w:p>
      <w:pPr>
        <w:pStyle w:val="CompactBullet"/>
        <w:spacing w:after="0"/>
      </w:pPr>
      <w:r>
        <w:rPr>
          <w:color w:val="1F2937"/>
          <w:sz w:val="17"/>
        </w:rPr>
      </w:r>
      <w:r>
        <w:rPr>
          <w:color w:val="1F2937"/>
          <w:sz w:val="17"/>
        </w:rPr>
        <w:t>• Wrong stack.</w:t>
      </w:r>
    </w:p>
    <w:p>
      <w:pPr>
        <w:pStyle w:val="CompactBullet"/>
        <w:spacing w:after="0"/>
      </w:pPr>
      <w:r>
        <w:rPr>
          <w:color w:val="1F2937"/>
          <w:sz w:val="17"/>
        </w:rPr>
      </w:r>
      <w:r>
        <w:rPr>
          <w:color w:val="1F2937"/>
          <w:sz w:val="17"/>
        </w:rPr>
        <w:t>• Fake API assumptions.</w:t>
      </w:r>
    </w:p>
    <w:p>
      <w:pPr>
        <w:pStyle w:val="CompactBullet"/>
        <w:spacing w:after="0"/>
      </w:pPr>
      <w:r>
        <w:rPr>
          <w:color w:val="1F2937"/>
          <w:sz w:val="17"/>
        </w:rPr>
      </w:r>
      <w:r>
        <w:rPr>
          <w:color w:val="1F2937"/>
          <w:sz w:val="17"/>
        </w:rPr>
        <w:t>• Mobile layout risks.</w:t>
      </w:r>
    </w:p>
    <w:p>
      <w:pPr>
        <w:pStyle w:val="CompactBullet"/>
        <w:spacing w:after="0"/>
      </w:pPr>
      <w:r>
        <w:rPr>
          <w:color w:val="1F2937"/>
          <w:sz w:val="17"/>
        </w:rPr>
      </w:r>
      <w:r>
        <w:rPr>
          <w:color w:val="1F2937"/>
          <w:sz w:val="17"/>
        </w:rPr>
        <w:t>• Export or chart edge cases.</w:t>
      </w:r>
    </w:p>
    <w:p>
      <w:pPr>
        <w:spacing w:after="20"/>
      </w:pPr>
      <w:r>
        <w:rPr>
          <w:b/>
          <w:color w:val="1F2937"/>
          <w:sz w:val="20"/>
        </w:rPr>
        <w:t>Best practice</w:t>
      </w:r>
    </w:p>
    <w:p>
      <w:pPr>
        <w:spacing w:after="80"/>
      </w:pPr>
      <w:r>
        <w:rPr>
          <w:color w:val="1F2937"/>
          <w:sz w:val="17"/>
        </w:rPr>
        <w:t>Use a pre-code gate for any app that matters. It saves time later.</w:t>
      </w:r>
    </w:p>
    <w:p>
      <w:r>
        <w:br w:type="page"/>
      </w:r>
    </w:p>
    <w:p>
      <w:pPr>
        <w:spacing w:after="40"/>
        <w:pBdr>
          <w:top w:val="single" w:sz="8" w:space="1" w:color="7C2D12"/>
        </w:pBdr>
      </w:pPr>
      <w:r>
        <w:rPr>
          <w:b/>
          <w:color w:val="6B7280"/>
          <w:sz w:val="14"/>
        </w:rPr>
        <w:t>PAGE 46 OF 52</w:t>
      </w:r>
    </w:p>
    <w:p>
      <w:pPr>
        <w:spacing w:after="40"/>
      </w:pPr>
      <w:r>
        <w:rPr>
          <w:b/>
          <w:color w:val="111827"/>
          <w:sz w:val="32"/>
        </w:rPr>
        <w:t>Way 5 — Post-Code Review Prompt</w:t>
      </w:r>
    </w:p>
    <w:p>
      <w:pPr>
        <w:spacing w:after="120"/>
      </w:pPr>
      <w:r>
        <w:rPr>
          <w:i/>
          <w:color w:val="4B5563"/>
          <w:sz w:val="18"/>
        </w:rPr>
        <w:t>After coding, ask AI to review its own output like a senior engineer.</w:t>
      </w:r>
    </w:p>
    <w:p>
      <w:pPr>
        <w:spacing w:after="20"/>
      </w:pPr>
      <w:r>
        <w:rPr>
          <w:b/>
          <w:color w:val="1F2937"/>
          <w:sz w:val="20"/>
        </w:rPr>
        <w:t>Review prompt</w:t>
      </w:r>
    </w:p>
    <w:p>
      <w:pPr>
        <w:spacing w:after="80"/>
      </w:pPr>
      <w:r>
        <w:rPr>
          <w:color w:val="1F2937"/>
          <w:sz w:val="17"/>
        </w:rPr>
        <w:t>“Review the implementation against the PRD. Identify missing features, broken acceptance criteria, UX issues, TypeScript risks, and cleanup opportunities. Do not rewrite code yet. Give a prioritized fix list.”</w:t>
      </w:r>
    </w:p>
    <w:p>
      <w:pPr>
        <w:spacing w:after="20"/>
      </w:pPr>
      <w:r>
        <w:rPr>
          <w:b/>
          <w:color w:val="1F2937"/>
          <w:sz w:val="20"/>
        </w:rPr>
        <w:t>Then ask</w:t>
      </w:r>
    </w:p>
    <w:p>
      <w:pPr>
        <w:spacing w:after="80"/>
      </w:pPr>
      <w:r>
        <w:rPr>
          <w:color w:val="1F2937"/>
          <w:sz w:val="17"/>
        </w:rPr>
        <w:t>“Apply only the top three fixes. Preserve all working behavior.”</w:t>
      </w:r>
    </w:p>
    <w:p>
      <w:pPr>
        <w:spacing w:after="20"/>
      </w:pPr>
      <w:r>
        <w:rPr>
          <w:b/>
          <w:color w:val="1F2937"/>
          <w:sz w:val="20"/>
        </w:rPr>
        <w:t>Why this matters</w:t>
      </w:r>
    </w:p>
    <w:p>
      <w:pPr>
        <w:spacing w:after="80"/>
      </w:pPr>
      <w:r>
        <w:rPr>
          <w:color w:val="1F2937"/>
          <w:sz w:val="17"/>
        </w:rPr>
        <w:t>Many AI builds look done but miss details. A post-code review finds the gaps.</w:t>
      </w:r>
    </w:p>
    <w:p>
      <w:r>
        <w:br w:type="page"/>
      </w:r>
    </w:p>
    <w:p>
      <w:pPr>
        <w:spacing w:after="40"/>
        <w:pBdr>
          <w:top w:val="single" w:sz="8" w:space="1" w:color="7C2D12"/>
        </w:pBdr>
      </w:pPr>
      <w:r>
        <w:rPr>
          <w:b/>
          <w:color w:val="6B7280"/>
          <w:sz w:val="14"/>
        </w:rPr>
        <w:t>PAGE 47 OF 52</w:t>
      </w:r>
    </w:p>
    <w:p>
      <w:pPr>
        <w:spacing w:after="40"/>
      </w:pPr>
      <w:r>
        <w:rPr>
          <w:b/>
          <w:color w:val="111827"/>
          <w:sz w:val="32"/>
        </w:rPr>
        <w:t>Way 5 — Regression Protection</w:t>
      </w:r>
    </w:p>
    <w:p>
      <w:pPr>
        <w:spacing w:after="120"/>
      </w:pPr>
      <w:r>
        <w:rPr>
          <w:i/>
          <w:color w:val="4B5563"/>
          <w:sz w:val="18"/>
        </w:rPr>
        <w:t>A regression is when a new change breaks an old feature.</w:t>
      </w:r>
    </w:p>
    <w:p>
      <w:pPr>
        <w:spacing w:after="20"/>
      </w:pPr>
      <w:r>
        <w:rPr>
          <w:b/>
          <w:color w:val="1F2937"/>
          <w:sz w:val="20"/>
        </w:rPr>
        <w:t>Regression prompt</w:t>
      </w:r>
    </w:p>
    <w:p>
      <w:pPr>
        <w:spacing w:after="80"/>
      </w:pPr>
      <w:r>
        <w:rPr>
          <w:color w:val="1F2937"/>
          <w:sz w:val="17"/>
        </w:rPr>
        <w:t>“Before changing code, list the existing behaviors that must remain working. After the change, give me a regression checklist to test them.”</w:t>
      </w:r>
    </w:p>
    <w:p>
      <w:pPr>
        <w:spacing w:after="20"/>
      </w:pPr>
      <w:r>
        <w:rPr>
          <w:b/>
          <w:color w:val="1F2937"/>
          <w:sz w:val="20"/>
        </w:rPr>
        <w:t>Use when adding</w:t>
      </w:r>
    </w:p>
    <w:p>
      <w:pPr>
        <w:pStyle w:val="CompactBullet"/>
        <w:spacing w:after="0"/>
      </w:pPr>
      <w:r>
        <w:rPr>
          <w:color w:val="1F2937"/>
          <w:sz w:val="17"/>
        </w:rPr>
      </w:r>
      <w:r>
        <w:rPr>
          <w:color w:val="1F2937"/>
          <w:sz w:val="17"/>
        </w:rPr>
        <w:t>• New filters.</w:t>
      </w:r>
    </w:p>
    <w:p>
      <w:pPr>
        <w:pStyle w:val="CompactBullet"/>
        <w:spacing w:after="0"/>
      </w:pPr>
      <w:r>
        <w:rPr>
          <w:color w:val="1F2937"/>
          <w:sz w:val="17"/>
        </w:rPr>
      </w:r>
      <w:r>
        <w:rPr>
          <w:color w:val="1F2937"/>
          <w:sz w:val="17"/>
        </w:rPr>
        <w:t>• New charts.</w:t>
      </w:r>
    </w:p>
    <w:p>
      <w:pPr>
        <w:pStyle w:val="CompactBullet"/>
        <w:spacing w:after="0"/>
      </w:pPr>
      <w:r>
        <w:rPr>
          <w:color w:val="1F2937"/>
          <w:sz w:val="17"/>
        </w:rPr>
      </w:r>
      <w:r>
        <w:rPr>
          <w:color w:val="1F2937"/>
          <w:sz w:val="17"/>
        </w:rPr>
        <w:t>• New export logic.</w:t>
      </w:r>
    </w:p>
    <w:p>
      <w:pPr>
        <w:pStyle w:val="CompactBullet"/>
        <w:spacing w:after="0"/>
      </w:pPr>
      <w:r>
        <w:rPr>
          <w:color w:val="1F2937"/>
          <w:sz w:val="17"/>
        </w:rPr>
      </w:r>
      <w:r>
        <w:rPr>
          <w:color w:val="1F2937"/>
          <w:sz w:val="17"/>
        </w:rPr>
        <w:t>• New routes.</w:t>
      </w:r>
    </w:p>
    <w:p>
      <w:pPr>
        <w:pStyle w:val="CompactBullet"/>
        <w:spacing w:after="0"/>
      </w:pPr>
      <w:r>
        <w:rPr>
          <w:color w:val="1F2937"/>
          <w:sz w:val="17"/>
        </w:rPr>
      </w:r>
      <w:r>
        <w:rPr>
          <w:color w:val="1F2937"/>
          <w:sz w:val="17"/>
        </w:rPr>
        <w:t>• New data fields.</w:t>
      </w:r>
    </w:p>
    <w:p>
      <w:pPr>
        <w:pStyle w:val="CompactBullet"/>
        <w:spacing w:after="0"/>
      </w:pPr>
      <w:r>
        <w:rPr>
          <w:color w:val="1F2937"/>
          <w:sz w:val="17"/>
        </w:rPr>
      </w:r>
      <w:r>
        <w:rPr>
          <w:color w:val="1F2937"/>
          <w:sz w:val="17"/>
        </w:rPr>
        <w:t>• New modals.</w:t>
      </w:r>
    </w:p>
    <w:p>
      <w:pPr>
        <w:pStyle w:val="CompactBullet"/>
        <w:spacing w:after="0"/>
      </w:pPr>
      <w:r>
        <w:rPr>
          <w:color w:val="1F2937"/>
          <w:sz w:val="17"/>
        </w:rPr>
      </w:r>
      <w:r>
        <w:rPr>
          <w:color w:val="1F2937"/>
          <w:sz w:val="17"/>
        </w:rPr>
        <w:t>• New responsive layouts.</w:t>
      </w:r>
    </w:p>
    <w:p>
      <w:pPr>
        <w:spacing w:after="20"/>
      </w:pPr>
      <w:r>
        <w:rPr>
          <w:b/>
          <w:color w:val="1F2937"/>
          <w:sz w:val="20"/>
        </w:rPr>
        <w:t>Simple rule</w:t>
      </w:r>
    </w:p>
    <w:p>
      <w:pPr>
        <w:spacing w:after="80"/>
      </w:pPr>
      <w:r>
        <w:rPr>
          <w:color w:val="1F2937"/>
          <w:sz w:val="17"/>
        </w:rPr>
        <w:t>Every new feature must protect old features. Tell the AI this directly.</w:t>
      </w:r>
    </w:p>
    <w:p>
      <w:r>
        <w:br w:type="page"/>
      </w:r>
    </w:p>
    <w:p>
      <w:pPr>
        <w:spacing w:after="40"/>
        <w:pBdr>
          <w:top w:val="single" w:sz="8" w:space="1" w:color="7C2D12"/>
        </w:pBdr>
      </w:pPr>
      <w:r>
        <w:rPr>
          <w:b/>
          <w:color w:val="6B7280"/>
          <w:sz w:val="14"/>
        </w:rPr>
        <w:t>PAGE 48 OF 52</w:t>
      </w:r>
    </w:p>
    <w:p>
      <w:pPr>
        <w:spacing w:after="40"/>
      </w:pPr>
      <w:r>
        <w:rPr>
          <w:b/>
          <w:color w:val="111827"/>
          <w:sz w:val="32"/>
        </w:rPr>
        <w:t>Way 5 — What a Claude Skill Is</w:t>
      </w:r>
    </w:p>
    <w:p>
      <w:pPr>
        <w:spacing w:after="120"/>
      </w:pPr>
      <w:r>
        <w:rPr>
          <w:i/>
          <w:color w:val="4B5563"/>
          <w:sz w:val="18"/>
        </w:rPr>
        <w:t>A Skill is a reusable instruction package that Claude can load for a specific kind of task.</w:t>
      </w:r>
    </w:p>
    <w:p>
      <w:pPr>
        <w:spacing w:after="20"/>
      </w:pPr>
      <w:r>
        <w:rPr>
          <w:b/>
          <w:color w:val="1F2937"/>
          <w:sz w:val="20"/>
        </w:rPr>
        <w:t>Useful structure</w:t>
      </w:r>
    </w:p>
    <w:p>
      <w:pPr>
        <w:pStyle w:val="CompactBullet"/>
        <w:spacing w:after="0"/>
      </w:pPr>
      <w:r>
        <w:rPr>
          <w:color w:val="1F2937"/>
          <w:sz w:val="17"/>
        </w:rPr>
      </w:r>
      <w:r>
        <w:rPr>
          <w:color w:val="1F2937"/>
          <w:sz w:val="17"/>
        </w:rPr>
        <w:t>• A skill is usually a folder.</w:t>
      </w:r>
    </w:p>
    <w:p>
      <w:pPr>
        <w:pStyle w:val="CompactBullet"/>
        <w:spacing w:after="0"/>
      </w:pPr>
      <w:r>
        <w:rPr>
          <w:color w:val="1F2937"/>
          <w:sz w:val="17"/>
        </w:rPr>
      </w:r>
      <w:r>
        <w:rPr>
          <w:color w:val="1F2937"/>
          <w:sz w:val="17"/>
        </w:rPr>
        <w:t>• The folder contains a SKILL.md file.</w:t>
      </w:r>
    </w:p>
    <w:p>
      <w:pPr>
        <w:pStyle w:val="CompactBullet"/>
        <w:spacing w:after="0"/>
      </w:pPr>
      <w:r>
        <w:rPr>
          <w:color w:val="1F2937"/>
          <w:sz w:val="17"/>
        </w:rPr>
      </w:r>
      <w:r>
        <w:rPr>
          <w:color w:val="1F2937"/>
          <w:sz w:val="17"/>
        </w:rPr>
        <w:t>• The SKILL.md file has YAML frontmatter with name and description.</w:t>
      </w:r>
    </w:p>
    <w:p>
      <w:pPr>
        <w:pStyle w:val="CompactBullet"/>
        <w:spacing w:after="0"/>
      </w:pPr>
      <w:r>
        <w:rPr>
          <w:color w:val="1F2937"/>
          <w:sz w:val="17"/>
        </w:rPr>
      </w:r>
      <w:r>
        <w:rPr>
          <w:color w:val="1F2937"/>
          <w:sz w:val="17"/>
        </w:rPr>
        <w:t>• The markdown body contains instructions, workflow, templates, and examples.</w:t>
      </w:r>
    </w:p>
    <w:p>
      <w:pPr>
        <w:spacing w:after="20"/>
      </w:pPr>
      <w:r>
        <w:rPr>
          <w:b/>
          <w:color w:val="1F2937"/>
          <w:sz w:val="20"/>
        </w:rPr>
        <w:t>Why add one here</w:t>
      </w:r>
    </w:p>
    <w:p>
      <w:pPr>
        <w:spacing w:after="80"/>
      </w:pPr>
      <w:r>
        <w:rPr>
          <w:color w:val="1F2937"/>
          <w:sz w:val="17"/>
        </w:rPr>
        <w:t>A prompting skill lets Claude automatically improve your rough prompts into PRDs, build prompts, debug prompts, and review prompts.</w:t>
      </w:r>
    </w:p>
    <w:p>
      <w:pPr>
        <w:spacing w:after="20"/>
      </w:pPr>
      <w:r>
        <w:rPr>
          <w:b/>
          <w:color w:val="1F2937"/>
          <w:sz w:val="20"/>
        </w:rPr>
        <w:t>Safety habit</w:t>
      </w:r>
    </w:p>
    <w:p>
      <w:pPr>
        <w:spacing w:after="80"/>
      </w:pPr>
      <w:r>
        <w:rPr>
          <w:color w:val="1F2937"/>
          <w:sz w:val="17"/>
        </w:rPr>
        <w:t>Only use skills you trust. Read the skill instructions before installing or using them.</w:t>
      </w:r>
    </w:p>
    <w:p>
      <w:r>
        <w:br w:type="page"/>
      </w:r>
    </w:p>
    <w:p>
      <w:pPr>
        <w:spacing w:after="40"/>
        <w:pBdr>
          <w:top w:val="single" w:sz="8" w:space="1" w:color="7C2D12"/>
        </w:pBdr>
      </w:pPr>
      <w:r>
        <w:rPr>
          <w:b/>
          <w:color w:val="6B7280"/>
          <w:sz w:val="14"/>
        </w:rPr>
        <w:t>PAGE 49 OF 52</w:t>
      </w:r>
    </w:p>
    <w:p>
      <w:pPr>
        <w:spacing w:after="40"/>
      </w:pPr>
      <w:r>
        <w:rPr>
          <w:b/>
          <w:color w:val="111827"/>
          <w:sz w:val="32"/>
        </w:rPr>
        <w:t>Way 5 — Claude Skill: Prompt Better</w:t>
      </w:r>
    </w:p>
    <w:p>
      <w:pPr>
        <w:spacing w:after="120"/>
      </w:pPr>
      <w:r>
        <w:rPr>
          <w:i/>
          <w:color w:val="4B5563"/>
          <w:sz w:val="18"/>
        </w:rPr>
        <w:t>This is the skill included in the download bundle as prompt-better-claude-skill/SKILL.md.</w:t>
      </w:r>
    </w:p>
    <w:p>
      <w:pPr>
        <w:spacing w:after="20"/>
      </w:pPr>
      <w:r>
        <w:rPr>
          <w:b/>
          <w:color w:val="1F2937"/>
          <w:sz w:val="20"/>
        </w:rPr>
        <w:t>Skill purpose</w:t>
      </w:r>
    </w:p>
    <w:p>
      <w:pPr>
        <w:spacing w:after="80"/>
      </w:pPr>
      <w:r>
        <w:rPr>
          <w:color w:val="1F2937"/>
          <w:sz w:val="17"/>
        </w:rPr>
        <w:t>The Prompt Better skill teaches Claude to turn messy ideas into stronger prompts, PRDs, build specs, debug reports, and review checklists.</w:t>
      </w:r>
    </w:p>
    <w:p>
      <w:pPr>
        <w:spacing w:after="20"/>
      </w:pPr>
      <w:r>
        <w:rPr>
          <w:b/>
          <w:color w:val="1F2937"/>
          <w:sz w:val="20"/>
        </w:rPr>
        <w:t>Main behavior</w:t>
      </w:r>
    </w:p>
    <w:p>
      <w:pPr>
        <w:pStyle w:val="CompactBullet"/>
        <w:spacing w:after="0"/>
      </w:pPr>
      <w:r>
        <w:rPr>
          <w:color w:val="1F2937"/>
          <w:sz w:val="17"/>
        </w:rPr>
      </w:r>
      <w:r>
        <w:rPr>
          <w:color w:val="1F2937"/>
          <w:sz w:val="17"/>
        </w:rPr>
        <w:t>• Clarify the goal without over-questioning.</w:t>
      </w:r>
    </w:p>
    <w:p>
      <w:pPr>
        <w:pStyle w:val="CompactBullet"/>
        <w:spacing w:after="0"/>
      </w:pPr>
      <w:r>
        <w:rPr>
          <w:color w:val="1F2937"/>
          <w:sz w:val="17"/>
        </w:rPr>
      </w:r>
      <w:r>
        <w:rPr>
          <w:color w:val="1F2937"/>
          <w:sz w:val="17"/>
        </w:rPr>
        <w:t>• Turn rough ideas into structured prompts.</w:t>
      </w:r>
    </w:p>
    <w:p>
      <w:pPr>
        <w:pStyle w:val="CompactBullet"/>
        <w:spacing w:after="0"/>
      </w:pPr>
      <w:r>
        <w:rPr>
          <w:color w:val="1F2937"/>
          <w:sz w:val="17"/>
        </w:rPr>
      </w:r>
      <w:r>
        <w:rPr>
          <w:color w:val="1F2937"/>
          <w:sz w:val="17"/>
        </w:rPr>
        <w:t>• Add constraints, assumptions, and acceptance criteria.</w:t>
      </w:r>
    </w:p>
    <w:p>
      <w:pPr>
        <w:pStyle w:val="CompactBullet"/>
        <w:spacing w:after="0"/>
      </w:pPr>
      <w:r>
        <w:rPr>
          <w:color w:val="1F2937"/>
          <w:sz w:val="17"/>
        </w:rPr>
      </w:r>
      <w:r>
        <w:rPr>
          <w:color w:val="1F2937"/>
          <w:sz w:val="17"/>
        </w:rPr>
        <w:t>• Protect against fake data and scope creep.</w:t>
      </w:r>
    </w:p>
    <w:p>
      <w:pPr>
        <w:pStyle w:val="CompactBullet"/>
        <w:spacing w:after="0"/>
      </w:pPr>
      <w:r>
        <w:rPr>
          <w:color w:val="1F2937"/>
          <w:sz w:val="17"/>
        </w:rPr>
      </w:r>
      <w:r>
        <w:rPr>
          <w:color w:val="1F2937"/>
          <w:sz w:val="17"/>
        </w:rPr>
        <w:t>• Return copy-paste-ready outputs.</w:t>
      </w:r>
    </w:p>
    <w:p>
      <w:pPr>
        <w:spacing w:after="20"/>
      </w:pPr>
      <w:r>
        <w:rPr>
          <w:b/>
          <w:color w:val="1F2937"/>
          <w:sz w:val="20"/>
        </w:rPr>
        <w:t>Trigger examples</w:t>
      </w:r>
    </w:p>
    <w:p>
      <w:pPr>
        <w:pStyle w:val="CompactBullet"/>
        <w:spacing w:after="0"/>
      </w:pPr>
      <w:r>
        <w:rPr>
          <w:color w:val="1F2937"/>
          <w:sz w:val="17"/>
        </w:rPr>
      </w:r>
      <w:r>
        <w:rPr>
          <w:color w:val="1F2937"/>
          <w:sz w:val="17"/>
        </w:rPr>
        <w:t>• “Improve this prompt.”</w:t>
      </w:r>
    </w:p>
    <w:p>
      <w:pPr>
        <w:pStyle w:val="CompactBullet"/>
        <w:spacing w:after="0"/>
      </w:pPr>
      <w:r>
        <w:rPr>
          <w:color w:val="1F2937"/>
          <w:sz w:val="17"/>
        </w:rPr>
      </w:r>
      <w:r>
        <w:rPr>
          <w:color w:val="1F2937"/>
          <w:sz w:val="17"/>
        </w:rPr>
        <w:t>• “Make this into a PRD.”</w:t>
      </w:r>
    </w:p>
    <w:p>
      <w:pPr>
        <w:pStyle w:val="CompactBullet"/>
        <w:spacing w:after="0"/>
      </w:pPr>
      <w:r>
        <w:rPr>
          <w:color w:val="1F2937"/>
          <w:sz w:val="17"/>
        </w:rPr>
      </w:r>
      <w:r>
        <w:rPr>
          <w:color w:val="1F2937"/>
          <w:sz w:val="17"/>
        </w:rPr>
        <w:t>• “Turn this app idea into a Codex prompt.”</w:t>
      </w:r>
    </w:p>
    <w:p>
      <w:pPr>
        <w:pStyle w:val="CompactBullet"/>
        <w:spacing w:after="0"/>
      </w:pPr>
      <w:r>
        <w:rPr>
          <w:color w:val="1F2937"/>
          <w:sz w:val="17"/>
        </w:rPr>
      </w:r>
      <w:r>
        <w:rPr>
          <w:color w:val="1F2937"/>
          <w:sz w:val="17"/>
        </w:rPr>
        <w:t>• “Review this prompt before I use it.”</w:t>
      </w:r>
    </w:p>
    <w:p>
      <w:r>
        <w:br w:type="page"/>
      </w:r>
    </w:p>
    <w:p>
      <w:pPr>
        <w:spacing w:after="40"/>
        <w:pBdr>
          <w:top w:val="single" w:sz="8" w:space="1" w:color="7C2D12"/>
        </w:pBdr>
      </w:pPr>
      <w:r>
        <w:rPr>
          <w:b/>
          <w:color w:val="6B7280"/>
          <w:sz w:val="14"/>
        </w:rPr>
        <w:t>PAGE 50 OF 52</w:t>
      </w:r>
    </w:p>
    <w:p>
      <w:pPr>
        <w:spacing w:after="40"/>
      </w:pPr>
      <w:r>
        <w:rPr>
          <w:b/>
          <w:color w:val="111827"/>
          <w:sz w:val="32"/>
        </w:rPr>
        <w:t>Way 5 — How to Use the Claude Skill</w:t>
      </w:r>
    </w:p>
    <w:p>
      <w:pPr>
        <w:spacing w:after="120"/>
      </w:pPr>
      <w:r>
        <w:rPr>
          <w:i/>
          <w:color w:val="4B5563"/>
          <w:sz w:val="18"/>
        </w:rPr>
        <w:t>Use the skill when you want Claude to become your prompt engineer.</w:t>
      </w:r>
    </w:p>
    <w:p>
      <w:pPr>
        <w:spacing w:after="20"/>
      </w:pPr>
      <w:r>
        <w:rPr>
          <w:b/>
          <w:color w:val="1F2937"/>
          <w:sz w:val="20"/>
        </w:rPr>
        <w:t>Example commands</w:t>
      </w:r>
    </w:p>
    <w:p>
      <w:pPr>
        <w:pStyle w:val="CompactBullet"/>
        <w:spacing w:after="0"/>
      </w:pPr>
      <w:r>
        <w:rPr>
          <w:color w:val="1F2937"/>
          <w:sz w:val="17"/>
        </w:rPr>
      </w:r>
      <w:r>
        <w:rPr>
          <w:color w:val="1F2937"/>
          <w:sz w:val="17"/>
        </w:rPr>
        <w:t>• “Use the Prompt Better skill. Turn this rough app idea into a PRD and Codex build prompt.”</w:t>
      </w:r>
    </w:p>
    <w:p>
      <w:pPr>
        <w:pStyle w:val="CompactBullet"/>
        <w:spacing w:after="0"/>
      </w:pPr>
      <w:r>
        <w:rPr>
          <w:color w:val="1F2937"/>
          <w:sz w:val="17"/>
        </w:rPr>
      </w:r>
      <w:r>
        <w:rPr>
          <w:color w:val="1F2937"/>
          <w:sz w:val="17"/>
        </w:rPr>
        <w:t>• “Use the Prompt Better skill. Score this prompt and rewrite it to be clearer.”</w:t>
      </w:r>
    </w:p>
    <w:p>
      <w:pPr>
        <w:pStyle w:val="CompactBullet"/>
        <w:spacing w:after="0"/>
      </w:pPr>
      <w:r>
        <w:rPr>
          <w:color w:val="1F2937"/>
          <w:sz w:val="17"/>
        </w:rPr>
      </w:r>
      <w:r>
        <w:rPr>
          <w:color w:val="1F2937"/>
          <w:sz w:val="17"/>
        </w:rPr>
        <w:t>• “Use the Prompt Better skill. Create a debug prompt from this error.”</w:t>
      </w:r>
    </w:p>
    <w:p>
      <w:pPr>
        <w:spacing w:after="20"/>
      </w:pPr>
      <w:r>
        <w:rPr>
          <w:b/>
          <w:color w:val="1F2937"/>
          <w:sz w:val="20"/>
        </w:rPr>
        <w:t>Best workflow</w:t>
      </w:r>
    </w:p>
    <w:p>
      <w:pPr>
        <w:pStyle w:val="CompactBullet"/>
        <w:spacing w:after="0"/>
      </w:pPr>
      <w:r>
        <w:rPr>
          <w:color w:val="1F2937"/>
          <w:sz w:val="17"/>
        </w:rPr>
      </w:r>
      <w:r>
        <w:rPr>
          <w:color w:val="1F2937"/>
          <w:sz w:val="17"/>
        </w:rPr>
        <w:t>• Paste rough idea.</w:t>
      </w:r>
    </w:p>
    <w:p>
      <w:pPr>
        <w:pStyle w:val="CompactBullet"/>
        <w:spacing w:after="0"/>
      </w:pPr>
      <w:r>
        <w:rPr>
          <w:color w:val="1F2937"/>
          <w:sz w:val="17"/>
        </w:rPr>
      </w:r>
      <w:r>
        <w:rPr>
          <w:color w:val="1F2937"/>
          <w:sz w:val="17"/>
        </w:rPr>
        <w:t>• Ask for PRD.</w:t>
      </w:r>
    </w:p>
    <w:p>
      <w:pPr>
        <w:pStyle w:val="CompactBullet"/>
        <w:spacing w:after="0"/>
      </w:pPr>
      <w:r>
        <w:rPr>
          <w:color w:val="1F2937"/>
          <w:sz w:val="17"/>
        </w:rPr>
      </w:r>
      <w:r>
        <w:rPr>
          <w:color w:val="1F2937"/>
          <w:sz w:val="17"/>
        </w:rPr>
        <w:t>• Ask for build prompt.</w:t>
      </w:r>
    </w:p>
    <w:p>
      <w:pPr>
        <w:pStyle w:val="CompactBullet"/>
        <w:spacing w:after="0"/>
      </w:pPr>
      <w:r>
        <w:rPr>
          <w:color w:val="1F2937"/>
          <w:sz w:val="17"/>
        </w:rPr>
      </w:r>
      <w:r>
        <w:rPr>
          <w:color w:val="1F2937"/>
          <w:sz w:val="17"/>
        </w:rPr>
        <w:t>• Ask for review.</w:t>
      </w:r>
    </w:p>
    <w:p>
      <w:pPr>
        <w:pStyle w:val="CompactBullet"/>
        <w:spacing w:after="0"/>
      </w:pPr>
      <w:r>
        <w:rPr>
          <w:color w:val="1F2937"/>
          <w:sz w:val="17"/>
        </w:rPr>
      </w:r>
      <w:r>
        <w:rPr>
          <w:color w:val="1F2937"/>
          <w:sz w:val="17"/>
        </w:rPr>
        <w:t>• Use the improved prompt in Codex, Claude Code, Manus, Google AI Studio, Base44, or another builder.</w:t>
      </w:r>
    </w:p>
    <w:p>
      <w:pPr>
        <w:spacing w:after="20"/>
      </w:pPr>
      <w:r>
        <w:rPr>
          <w:b/>
          <w:color w:val="1F2937"/>
          <w:sz w:val="20"/>
        </w:rPr>
        <w:t>Do not use it for</w:t>
      </w:r>
    </w:p>
    <w:p>
      <w:pPr>
        <w:spacing w:after="80"/>
      </w:pPr>
      <w:r>
        <w:rPr>
          <w:color w:val="1F2937"/>
          <w:sz w:val="17"/>
        </w:rPr>
        <w:t>Tasks where you already have a tiny direct request and do not need structure.</w:t>
      </w:r>
    </w:p>
    <w:p>
      <w:r>
        <w:br w:type="page"/>
      </w:r>
    </w:p>
    <w:p>
      <w:pPr>
        <w:spacing w:after="40"/>
        <w:pBdr>
          <w:top w:val="single" w:sz="8" w:space="1" w:color="7C2D12"/>
        </w:pBdr>
      </w:pPr>
      <w:r>
        <w:rPr>
          <w:b/>
          <w:color w:val="6B7280"/>
          <w:sz w:val="14"/>
        </w:rPr>
        <w:t>PAGE 51 OF 52</w:t>
      </w:r>
    </w:p>
    <w:p>
      <w:pPr>
        <w:spacing w:after="40"/>
      </w:pPr>
      <w:r>
        <w:rPr>
          <w:b/>
          <w:color w:val="111827"/>
          <w:sz w:val="32"/>
        </w:rPr>
        <w:t>Way 5 — Skill Maintenance Checklist</w:t>
      </w:r>
    </w:p>
    <w:p>
      <w:pPr>
        <w:spacing w:after="120"/>
      </w:pPr>
      <w:r>
        <w:rPr>
          <w:i/>
          <w:color w:val="4B5563"/>
          <w:sz w:val="18"/>
        </w:rPr>
        <w:t>A skill gets better when you update it from real wins and mistakes.</w:t>
      </w:r>
    </w:p>
    <w:p>
      <w:pPr>
        <w:spacing w:after="20"/>
      </w:pPr>
      <w:r>
        <w:rPr>
          <w:b/>
          <w:color w:val="1F2937"/>
          <w:sz w:val="20"/>
        </w:rPr>
        <w:t>Update the skill when</w:t>
      </w:r>
    </w:p>
    <w:p>
      <w:pPr>
        <w:pStyle w:val="CompactBullet"/>
        <w:spacing w:after="0"/>
      </w:pPr>
      <w:r>
        <w:rPr>
          <w:color w:val="1F2937"/>
          <w:sz w:val="17"/>
        </w:rPr>
      </w:r>
      <w:r>
        <w:rPr>
          <w:color w:val="1F2937"/>
          <w:sz w:val="17"/>
        </w:rPr>
        <w:t>• Claude keeps missing a requirement.</w:t>
      </w:r>
    </w:p>
    <w:p>
      <w:pPr>
        <w:pStyle w:val="CompactBullet"/>
        <w:spacing w:after="0"/>
      </w:pPr>
      <w:r>
        <w:rPr>
          <w:color w:val="1F2937"/>
          <w:sz w:val="17"/>
        </w:rPr>
      </w:r>
      <w:r>
        <w:rPr>
          <w:color w:val="1F2937"/>
          <w:sz w:val="17"/>
        </w:rPr>
        <w:t>• A prompt template works especially well.</w:t>
      </w:r>
    </w:p>
    <w:p>
      <w:pPr>
        <w:pStyle w:val="CompactBullet"/>
        <w:spacing w:after="0"/>
      </w:pPr>
      <w:r>
        <w:rPr>
          <w:color w:val="1F2937"/>
          <w:sz w:val="17"/>
        </w:rPr>
      </w:r>
      <w:r>
        <w:rPr>
          <w:color w:val="1F2937"/>
          <w:sz w:val="17"/>
        </w:rPr>
        <w:t>• You discover a common bug pattern.</w:t>
      </w:r>
    </w:p>
    <w:p>
      <w:pPr>
        <w:pStyle w:val="CompactBullet"/>
        <w:spacing w:after="0"/>
      </w:pPr>
      <w:r>
        <w:rPr>
          <w:color w:val="1F2937"/>
          <w:sz w:val="17"/>
        </w:rPr>
      </w:r>
      <w:r>
        <w:rPr>
          <w:color w:val="1F2937"/>
          <w:sz w:val="17"/>
        </w:rPr>
        <w:t>• You want stricter output formats.</w:t>
      </w:r>
    </w:p>
    <w:p>
      <w:pPr>
        <w:pStyle w:val="CompactBullet"/>
        <w:spacing w:after="0"/>
      </w:pPr>
      <w:r>
        <w:rPr>
          <w:color w:val="1F2937"/>
          <w:sz w:val="17"/>
        </w:rPr>
      </w:r>
      <w:r>
        <w:rPr>
          <w:color w:val="1F2937"/>
          <w:sz w:val="17"/>
        </w:rPr>
        <w:t>• You want better PRD sections.</w:t>
      </w:r>
    </w:p>
    <w:p>
      <w:pPr>
        <w:pStyle w:val="CompactBullet"/>
        <w:spacing w:after="0"/>
      </w:pPr>
      <w:r>
        <w:rPr>
          <w:color w:val="1F2937"/>
          <w:sz w:val="17"/>
        </w:rPr>
      </w:r>
      <w:r>
        <w:rPr>
          <w:color w:val="1F2937"/>
          <w:sz w:val="17"/>
        </w:rPr>
        <w:t>• You want better refusal of fake data or unsupported claims.</w:t>
      </w:r>
    </w:p>
    <w:p>
      <w:pPr>
        <w:spacing w:after="20"/>
      </w:pPr>
      <w:r>
        <w:rPr>
          <w:b/>
          <w:color w:val="1F2937"/>
          <w:sz w:val="20"/>
        </w:rPr>
        <w:t>Maintenance prompt</w:t>
      </w:r>
    </w:p>
    <w:p>
      <w:pPr>
        <w:spacing w:after="80"/>
      </w:pPr>
      <w:r>
        <w:rPr>
          <w:color w:val="1F2937"/>
          <w:sz w:val="17"/>
        </w:rPr>
        <w:t>“Based on what worked in this project, suggest improvements to my Prompt Better skill. Add only reusable instructions, not project-specific private data.”</w:t>
      </w:r>
    </w:p>
    <w:p>
      <w:pPr>
        <w:spacing w:after="20"/>
      </w:pPr>
      <w:r>
        <w:rPr>
          <w:b/>
          <w:color w:val="1F2937"/>
          <w:sz w:val="20"/>
        </w:rPr>
        <w:t>Checklist</w:t>
      </w:r>
    </w:p>
    <w:p>
      <w:pPr>
        <w:pStyle w:val="CompactBullet"/>
        <w:spacing w:after="0"/>
      </w:pPr>
      <w:r>
        <w:rPr>
          <w:color w:val="1F2937"/>
          <w:sz w:val="17"/>
        </w:rPr>
      </w:r>
      <w:r>
        <w:rPr>
          <w:color w:val="1F2937"/>
          <w:sz w:val="17"/>
        </w:rPr>
        <w:t>• Keep the skill narrow.</w:t>
      </w:r>
    </w:p>
    <w:p>
      <w:pPr>
        <w:pStyle w:val="CompactBullet"/>
        <w:spacing w:after="0"/>
      </w:pPr>
      <w:r>
        <w:rPr>
          <w:color w:val="1F2937"/>
          <w:sz w:val="17"/>
        </w:rPr>
      </w:r>
      <w:r>
        <w:rPr>
          <w:color w:val="1F2937"/>
          <w:sz w:val="17"/>
        </w:rPr>
        <w:t>• Use clear trigger description.</w:t>
      </w:r>
    </w:p>
    <w:p>
      <w:pPr>
        <w:pStyle w:val="CompactBullet"/>
        <w:spacing w:after="0"/>
      </w:pPr>
      <w:r>
        <w:rPr>
          <w:color w:val="1F2937"/>
          <w:sz w:val="17"/>
        </w:rPr>
      </w:r>
      <w:r>
        <w:rPr>
          <w:color w:val="1F2937"/>
          <w:sz w:val="17"/>
        </w:rPr>
        <w:t>• Add examples.</w:t>
      </w:r>
    </w:p>
    <w:p>
      <w:pPr>
        <w:pStyle w:val="CompactBullet"/>
        <w:spacing w:after="0"/>
      </w:pPr>
      <w:r>
        <w:rPr>
          <w:color w:val="1F2937"/>
          <w:sz w:val="17"/>
        </w:rPr>
      </w:r>
      <w:r>
        <w:rPr>
          <w:color w:val="1F2937"/>
          <w:sz w:val="17"/>
        </w:rPr>
        <w:t>• Avoid secrets.</w:t>
      </w:r>
    </w:p>
    <w:p>
      <w:pPr>
        <w:pStyle w:val="CompactBullet"/>
        <w:spacing w:after="0"/>
      </w:pPr>
      <w:r>
        <w:rPr>
          <w:color w:val="1F2937"/>
          <w:sz w:val="17"/>
        </w:rPr>
      </w:r>
      <w:r>
        <w:rPr>
          <w:color w:val="1F2937"/>
          <w:sz w:val="17"/>
        </w:rPr>
        <w:t>• Avoid huge unrelated context.</w:t>
      </w:r>
    </w:p>
    <w:p>
      <w:pPr>
        <w:pStyle w:val="CompactBullet"/>
        <w:spacing w:after="0"/>
      </w:pPr>
      <w:r>
        <w:rPr>
          <w:color w:val="1F2937"/>
          <w:sz w:val="17"/>
        </w:rPr>
      </w:r>
      <w:r>
        <w:rPr>
          <w:color w:val="1F2937"/>
          <w:sz w:val="17"/>
        </w:rPr>
        <w:t>• Test it on multiple prompt types.</w:t>
      </w:r>
    </w:p>
    <w:p>
      <w:r>
        <w:br w:type="page"/>
      </w:r>
    </w:p>
    <w:p>
      <w:pPr>
        <w:spacing w:after="40"/>
        <w:pBdr>
          <w:top w:val="single" w:sz="8" w:space="1" w:color="111827"/>
        </w:pBdr>
      </w:pPr>
      <w:r>
        <w:rPr>
          <w:b/>
          <w:color w:val="6B7280"/>
          <w:sz w:val="14"/>
        </w:rPr>
        <w:t>PAGE 52 OF 52</w:t>
      </w:r>
    </w:p>
    <w:p>
      <w:r>
        <w:rPr>
          <w:b/>
          <w:color w:val="111827"/>
          <w:sz w:val="32"/>
        </w:rPr>
        <w:t>Final Page — Ranking the 5 Prompting Ways</w:t>
      </w:r>
    </w:p>
    <w:p>
      <w:r>
        <w:rPr>
          <w:i/>
          <w:color w:val="4B5563"/>
          <w:sz w:val="18"/>
        </w:rPr>
        <w:t>Start with the best method, then use the others as the project becomes more real.</w:t>
      </w:r>
    </w:p>
    <w:tbl>
      <w:tblPr>
        <w:tblStyle w:val="TableGrid"/>
        <w:tblW w:type="auto" w:w="0"/>
        <w:jc w:val="center"/>
        <w:tblLook w:firstColumn="1" w:firstRow="1" w:lastColumn="0" w:lastRow="0" w:noHBand="0" w:noVBand="1" w:val="04A0"/>
      </w:tblPr>
      <w:tblGrid>
        <w:gridCol w:w="2664"/>
        <w:gridCol w:w="2664"/>
        <w:gridCol w:w="2664"/>
        <w:gridCol w:w="2664"/>
      </w:tblGrid>
      <w:tr>
        <w:tc>
          <w:tcPr>
            <w:tcW w:type="dxa" w:w="2664"/>
            <w:shd w:fill="111827"/>
          </w:tcPr>
          <w:p>
            <w:pPr>
              <w:spacing w:after="0"/>
            </w:pPr>
            <w:r/>
            <w:r>
              <w:rPr>
                <w:b/>
                <w:color w:val="FFFFFF"/>
                <w:sz w:val="16"/>
              </w:rPr>
              <w:t>Rank</w:t>
            </w:r>
          </w:p>
        </w:tc>
        <w:tc>
          <w:tcPr>
            <w:tcW w:type="dxa" w:w="2664"/>
            <w:shd w:fill="111827"/>
          </w:tcPr>
          <w:p>
            <w:pPr>
              <w:spacing w:after="0"/>
            </w:pPr>
            <w:r/>
            <w:r>
              <w:rPr>
                <w:b/>
                <w:color w:val="FFFFFF"/>
                <w:sz w:val="16"/>
              </w:rPr>
              <w:t>Prompting Way</w:t>
            </w:r>
          </w:p>
        </w:tc>
        <w:tc>
          <w:tcPr>
            <w:tcW w:type="dxa" w:w="2664"/>
            <w:shd w:fill="111827"/>
          </w:tcPr>
          <w:p>
            <w:pPr>
              <w:spacing w:after="0"/>
            </w:pPr>
            <w:r/>
            <w:r>
              <w:rPr>
                <w:b/>
                <w:color w:val="FFFFFF"/>
                <w:sz w:val="16"/>
              </w:rPr>
              <w:t>Best Use</w:t>
            </w:r>
          </w:p>
        </w:tc>
        <w:tc>
          <w:tcPr>
            <w:tcW w:type="dxa" w:w="2664"/>
            <w:shd w:fill="111827"/>
          </w:tcPr>
          <w:p>
            <w:pPr>
              <w:spacing w:after="0"/>
            </w:pPr>
            <w:r/>
            <w:r>
              <w:rPr>
                <w:b/>
                <w:color w:val="FFFFFF"/>
                <w:sz w:val="16"/>
              </w:rPr>
              <w:t>Why It Ranks Here</w:t>
            </w:r>
          </w:p>
        </w:tc>
      </w:tr>
      <w:tr>
        <w:tc>
          <w:tcPr>
            <w:tcW w:type="dxa" w:w="2664"/>
            <w:vAlign w:val="top"/>
          </w:tcPr>
          <w:p>
            <w:pPr>
              <w:spacing w:after="0"/>
            </w:pPr>
            <w:r/>
            <w:r>
              <w:rPr>
                <w:b w:val="0"/>
                <w:sz w:val="15"/>
              </w:rPr>
              <w:t>1</w:t>
            </w:r>
          </w:p>
        </w:tc>
        <w:tc>
          <w:tcPr>
            <w:tcW w:type="dxa" w:w="2664"/>
            <w:vAlign w:val="top"/>
          </w:tcPr>
          <w:p>
            <w:pPr>
              <w:spacing w:after="0"/>
            </w:pPr>
            <w:r/>
            <w:r>
              <w:rPr>
                <w:b w:val="0"/>
                <w:sz w:val="15"/>
              </w:rPr>
              <w:t>PRD-First Prompting</w:t>
            </w:r>
          </w:p>
        </w:tc>
        <w:tc>
          <w:tcPr>
            <w:tcW w:type="dxa" w:w="2664"/>
            <w:vAlign w:val="top"/>
          </w:tcPr>
          <w:p>
            <w:pPr>
              <w:spacing w:after="0"/>
            </w:pPr>
            <w:r/>
            <w:r>
              <w:rPr>
                <w:b w:val="0"/>
                <w:sz w:val="15"/>
              </w:rPr>
              <w:t>Starting any serious project</w:t>
            </w:r>
          </w:p>
        </w:tc>
        <w:tc>
          <w:tcPr>
            <w:tcW w:type="dxa" w:w="2664"/>
            <w:vAlign w:val="top"/>
          </w:tcPr>
          <w:p>
            <w:pPr>
              <w:spacing w:after="0"/>
            </w:pPr>
            <w:r/>
            <w:r>
              <w:rPr>
                <w:b w:val="0"/>
                <w:sz w:val="15"/>
              </w:rPr>
              <w:t>It creates the clearest product direction before code. It prevents guessing, scope creep, and messy first builds.</w:t>
            </w:r>
          </w:p>
        </w:tc>
      </w:tr>
      <w:tr>
        <w:tc>
          <w:tcPr>
            <w:tcW w:type="dxa" w:w="2664"/>
            <w:vAlign w:val="top"/>
          </w:tcPr>
          <w:p>
            <w:pPr>
              <w:spacing w:after="0"/>
            </w:pPr>
            <w:r/>
            <w:r>
              <w:rPr>
                <w:b w:val="0"/>
                <w:sz w:val="15"/>
              </w:rPr>
              <w:t>2</w:t>
            </w:r>
          </w:p>
        </w:tc>
        <w:tc>
          <w:tcPr>
            <w:tcW w:type="dxa" w:w="2664"/>
            <w:vAlign w:val="top"/>
          </w:tcPr>
          <w:p>
            <w:pPr>
              <w:spacing w:after="0"/>
            </w:pPr>
            <w:r/>
            <w:r>
              <w:rPr>
                <w:b w:val="0"/>
                <w:sz w:val="15"/>
              </w:rPr>
              <w:t>Blueprint Prompting</w:t>
            </w:r>
          </w:p>
        </w:tc>
        <w:tc>
          <w:tcPr>
            <w:tcW w:type="dxa" w:w="2664"/>
            <w:vAlign w:val="top"/>
          </w:tcPr>
          <w:p>
            <w:pPr>
              <w:spacing w:after="0"/>
            </w:pPr>
            <w:r/>
            <w:r>
              <w:rPr>
                <w:b w:val="0"/>
                <w:sz w:val="15"/>
              </w:rPr>
              <w:t>Turning a PRD into code structure</w:t>
            </w:r>
          </w:p>
        </w:tc>
        <w:tc>
          <w:tcPr>
            <w:tcW w:type="dxa" w:w="2664"/>
            <w:vAlign w:val="top"/>
          </w:tcPr>
          <w:p>
            <w:pPr>
              <w:spacing w:after="0"/>
            </w:pPr>
            <w:r/>
            <w:r>
              <w:rPr>
                <w:b w:val="0"/>
                <w:sz w:val="15"/>
              </w:rPr>
              <w:t>It makes architecture, file structure, components, data, and implementation order clear before coding begins.</w:t>
            </w:r>
          </w:p>
        </w:tc>
      </w:tr>
      <w:tr>
        <w:tc>
          <w:tcPr>
            <w:tcW w:type="dxa" w:w="2664"/>
            <w:vAlign w:val="top"/>
          </w:tcPr>
          <w:p>
            <w:pPr>
              <w:spacing w:after="0"/>
            </w:pPr>
            <w:r/>
            <w:r>
              <w:rPr>
                <w:b w:val="0"/>
                <w:sz w:val="15"/>
              </w:rPr>
              <w:t>3</w:t>
            </w:r>
          </w:p>
        </w:tc>
        <w:tc>
          <w:tcPr>
            <w:tcW w:type="dxa" w:w="2664"/>
            <w:vAlign w:val="top"/>
          </w:tcPr>
          <w:p>
            <w:pPr>
              <w:spacing w:after="0"/>
            </w:pPr>
            <w:r/>
            <w:r>
              <w:rPr>
                <w:b w:val="0"/>
                <w:sz w:val="15"/>
              </w:rPr>
              <w:t>Iteration Loop Prompting</w:t>
            </w:r>
          </w:p>
        </w:tc>
        <w:tc>
          <w:tcPr>
            <w:tcW w:type="dxa" w:w="2664"/>
            <w:vAlign w:val="top"/>
          </w:tcPr>
          <w:p>
            <w:pPr>
              <w:spacing w:after="0"/>
            </w:pPr>
            <w:r/>
            <w:r>
              <w:rPr>
                <w:b w:val="0"/>
                <w:sz w:val="15"/>
              </w:rPr>
              <w:t>Actually building and fixing the app</w:t>
            </w:r>
          </w:p>
        </w:tc>
        <w:tc>
          <w:tcPr>
            <w:tcW w:type="dxa" w:w="2664"/>
            <w:vAlign w:val="top"/>
          </w:tcPr>
          <w:p>
            <w:pPr>
              <w:spacing w:after="0"/>
            </w:pPr>
            <w:r/>
            <w:r>
              <w:rPr>
                <w:b w:val="0"/>
                <w:sz w:val="15"/>
              </w:rPr>
              <w:t>It controls the build process through small changes, targeted debugging, testing, and polish.</w:t>
            </w:r>
          </w:p>
        </w:tc>
      </w:tr>
      <w:tr>
        <w:tc>
          <w:tcPr>
            <w:tcW w:type="dxa" w:w="2664"/>
            <w:vAlign w:val="top"/>
          </w:tcPr>
          <w:p>
            <w:pPr>
              <w:spacing w:after="0"/>
            </w:pPr>
            <w:r/>
            <w:r>
              <w:rPr>
                <w:b w:val="0"/>
                <w:sz w:val="15"/>
              </w:rPr>
              <w:t>4</w:t>
            </w:r>
          </w:p>
        </w:tc>
        <w:tc>
          <w:tcPr>
            <w:tcW w:type="dxa" w:w="2664"/>
            <w:vAlign w:val="top"/>
          </w:tcPr>
          <w:p>
            <w:pPr>
              <w:spacing w:after="0"/>
            </w:pPr>
            <w:r/>
            <w:r>
              <w:rPr>
                <w:b w:val="0"/>
                <w:sz w:val="15"/>
              </w:rPr>
              <w:t>Context Pack Prompting</w:t>
            </w:r>
          </w:p>
        </w:tc>
        <w:tc>
          <w:tcPr>
            <w:tcW w:type="dxa" w:w="2664"/>
            <w:vAlign w:val="top"/>
          </w:tcPr>
          <w:p>
            <w:pPr>
              <w:spacing w:after="0"/>
            </w:pPr>
            <w:r/>
            <w:r>
              <w:rPr>
                <w:b w:val="0"/>
                <w:sz w:val="15"/>
              </w:rPr>
              <w:t>Matching examples, style, docs, and rules</w:t>
            </w:r>
          </w:p>
        </w:tc>
        <w:tc>
          <w:tcPr>
            <w:tcW w:type="dxa" w:w="2664"/>
            <w:vAlign w:val="top"/>
          </w:tcPr>
          <w:p>
            <w:pPr>
              <w:spacing w:after="0"/>
            </w:pPr>
            <w:r/>
            <w:r>
              <w:rPr>
                <w:b w:val="0"/>
                <w:sz w:val="15"/>
              </w:rPr>
              <w:t>It gives the AI reference material so the output is less generic and more aligned with your vision.</w:t>
            </w:r>
          </w:p>
        </w:tc>
      </w:tr>
      <w:tr>
        <w:tc>
          <w:tcPr>
            <w:tcW w:type="dxa" w:w="2664"/>
            <w:vAlign w:val="top"/>
          </w:tcPr>
          <w:p>
            <w:pPr>
              <w:spacing w:after="0"/>
            </w:pPr>
            <w:r/>
            <w:r>
              <w:rPr>
                <w:b w:val="0"/>
                <w:sz w:val="15"/>
              </w:rPr>
              <w:t>5</w:t>
            </w:r>
          </w:p>
        </w:tc>
        <w:tc>
          <w:tcPr>
            <w:tcW w:type="dxa" w:w="2664"/>
            <w:vAlign w:val="top"/>
          </w:tcPr>
          <w:p>
            <w:pPr>
              <w:spacing w:after="0"/>
            </w:pPr>
            <w:r/>
            <w:r>
              <w:rPr>
                <w:b w:val="0"/>
                <w:sz w:val="15"/>
              </w:rPr>
              <w:t>Rubric + Skill Prompting</w:t>
            </w:r>
          </w:p>
        </w:tc>
        <w:tc>
          <w:tcPr>
            <w:tcW w:type="dxa" w:w="2664"/>
            <w:vAlign w:val="top"/>
          </w:tcPr>
          <w:p>
            <w:pPr>
              <w:spacing w:after="0"/>
            </w:pPr>
            <w:r/>
            <w:r>
              <w:rPr>
                <w:b w:val="0"/>
                <w:sz w:val="15"/>
              </w:rPr>
              <w:t>Improving quality and reusing workflows</w:t>
            </w:r>
          </w:p>
        </w:tc>
        <w:tc>
          <w:tcPr>
            <w:tcW w:type="dxa" w:w="2664"/>
            <w:vAlign w:val="top"/>
          </w:tcPr>
          <w:p>
            <w:pPr>
              <w:spacing w:after="0"/>
            </w:pPr>
            <w:r/>
            <w:r>
              <w:rPr>
                <w:b w:val="0"/>
                <w:sz w:val="15"/>
              </w:rPr>
              <w:t>It is powerful for review, scoring, and consistency, but works best after the main product direction is already clear.</w:t>
            </w:r>
          </w:p>
        </w:tc>
      </w:tr>
    </w:tbl>
    <w:p>
      <w:pPr>
        <w:spacing w:before="120" w:after="0"/>
      </w:pPr>
      <w:r>
        <w:rPr>
          <w:b/>
          <w:color w:val="1F2937"/>
          <w:sz w:val="17"/>
        </w:rPr>
        <w:t>Final rule: start with PRD prompting for new projects, then move into blueprint, iteration, context, and rubric prompting as the app becomes more real.</w:t>
      </w:r>
    </w:p>
    <w:sectPr w:rsidR="00FC693F" w:rsidRPr="0006063C" w:rsidSect="00034616">
      <w:footerReference w:type="default" r:id="rId9"/>
      <w:pgSz w:w="12240" w:h="15840"/>
      <w:pgMar w:top="648" w:right="792" w:bottom="648"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4"/>
      </w:rPr>
      <w:t>52-Page Vibe Prompting Playbook | PRD-first prompting, AI coding workflows, and Claude skill design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Bullet">
    <w:name w:val="Compact Bullet"/>
    <w:basedOn w:val="Normal"/>
    <w:pPr>
      <w:spacing w:after="0"/>
      <w:ind w:left="259" w:hanging="173"/>
    </w:pPr>
    <w:rPr>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